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17" w:rsidRDefault="005E6D42" w:rsidP="004B3017">
      <w:pPr>
        <w:rPr>
          <w:sz w:val="26"/>
          <w:szCs w:val="26"/>
        </w:rPr>
      </w:pPr>
      <w:r w:rsidRPr="004B3017">
        <w:rPr>
          <w:sz w:val="26"/>
          <w:szCs w:val="26"/>
        </w:rPr>
        <w:t xml:space="preserve">Ata da </w:t>
      </w:r>
      <w:r w:rsidR="00467B1D" w:rsidRPr="004B3017">
        <w:rPr>
          <w:sz w:val="26"/>
          <w:szCs w:val="26"/>
        </w:rPr>
        <w:t>sexta</w:t>
      </w:r>
      <w:r w:rsidR="00BD58BC" w:rsidRPr="004B3017">
        <w:rPr>
          <w:sz w:val="26"/>
          <w:szCs w:val="26"/>
        </w:rPr>
        <w:t xml:space="preserve"> </w:t>
      </w:r>
      <w:r w:rsidR="005A1D3B" w:rsidRPr="004B3017">
        <w:rPr>
          <w:sz w:val="26"/>
          <w:szCs w:val="26"/>
        </w:rPr>
        <w:t>Sessão Extrao</w:t>
      </w:r>
      <w:r w:rsidRPr="004B3017">
        <w:rPr>
          <w:sz w:val="26"/>
          <w:szCs w:val="26"/>
        </w:rPr>
        <w:t xml:space="preserve">rdinária da Câmara Municipal de Iporanga, realizada no dia </w:t>
      </w:r>
      <w:r w:rsidR="00BE306D" w:rsidRPr="004B3017">
        <w:rPr>
          <w:sz w:val="26"/>
          <w:szCs w:val="26"/>
        </w:rPr>
        <w:t>23 de novembro de 2021</w:t>
      </w:r>
      <w:r w:rsidR="005A1D3B" w:rsidRPr="004B3017">
        <w:rPr>
          <w:sz w:val="26"/>
          <w:szCs w:val="26"/>
        </w:rPr>
        <w:t xml:space="preserve">, às </w:t>
      </w:r>
      <w:r w:rsidR="00C52122" w:rsidRPr="004B3017">
        <w:rPr>
          <w:sz w:val="26"/>
          <w:szCs w:val="26"/>
        </w:rPr>
        <w:t>10</w:t>
      </w:r>
      <w:r w:rsidRPr="004B3017">
        <w:rPr>
          <w:sz w:val="26"/>
          <w:szCs w:val="26"/>
        </w:rPr>
        <w:t xml:space="preserve"> horas no Prédio da Câmara Municipal de Iporanga, sito à Av. Iporanga, 112 – Iporanga – SP. </w:t>
      </w:r>
      <w:r w:rsidR="00CB1C01" w:rsidRPr="004B3017">
        <w:rPr>
          <w:sz w:val="26"/>
          <w:szCs w:val="26"/>
        </w:rPr>
        <w:t xml:space="preserve">Reuniram-se os Vereadores: </w:t>
      </w:r>
      <w:r w:rsidR="00CB1C01" w:rsidRPr="004B3017">
        <w:rPr>
          <w:rFonts w:eastAsia="Arial Unicode MS"/>
          <w:sz w:val="26"/>
          <w:szCs w:val="26"/>
        </w:rPr>
        <w:t xml:space="preserve">Nelson Ramos de Lima Filho, Adilson Rodrigues da Silva, Douglas Uillians da Silva Santos, Everton Rezende Nestlehner, Izair Antonio da Silva, </w:t>
      </w:r>
      <w:r w:rsidR="005A5CBE" w:rsidRPr="004B3017">
        <w:rPr>
          <w:rFonts w:eastAsia="Arial Unicode MS"/>
          <w:sz w:val="26"/>
          <w:szCs w:val="26"/>
        </w:rPr>
        <w:t xml:space="preserve">Juraci Cardoso de Aguiar, </w:t>
      </w:r>
      <w:r w:rsidR="00CB1C01" w:rsidRPr="004B3017">
        <w:rPr>
          <w:rFonts w:eastAsia="Arial Unicode MS"/>
          <w:sz w:val="26"/>
          <w:szCs w:val="26"/>
        </w:rPr>
        <w:t>Marcio Moreira de Oliveira Junior, Otacílio Francisco dos Santos e Rosimara Aedil Alves Fonseca</w:t>
      </w:r>
      <w:r w:rsidR="00BC2524" w:rsidRPr="004B3017">
        <w:rPr>
          <w:rFonts w:eastAsia="Arial Unicode MS"/>
          <w:sz w:val="26"/>
          <w:szCs w:val="26"/>
        </w:rPr>
        <w:t xml:space="preserve">, </w:t>
      </w:r>
      <w:r w:rsidR="00CB1C01" w:rsidRPr="004B3017">
        <w:rPr>
          <w:sz w:val="26"/>
          <w:szCs w:val="26"/>
        </w:rPr>
        <w:t>sob a presidência do Primeiro, secretariado pela Senhora Rosimara Aedil Alves Fonseca</w:t>
      </w:r>
      <w:r w:rsidR="006B237E" w:rsidRPr="004B3017">
        <w:rPr>
          <w:sz w:val="26"/>
          <w:szCs w:val="26"/>
        </w:rPr>
        <w:t xml:space="preserve">, </w:t>
      </w:r>
      <w:r w:rsidRPr="004B3017">
        <w:rPr>
          <w:sz w:val="26"/>
          <w:szCs w:val="26"/>
        </w:rPr>
        <w:t>havendo número legal, o Presidente</w:t>
      </w:r>
      <w:r w:rsidR="006B237E" w:rsidRPr="004B3017">
        <w:rPr>
          <w:sz w:val="26"/>
          <w:szCs w:val="26"/>
        </w:rPr>
        <w:t xml:space="preserve"> pediu a Deus que ilumine as decisões e</w:t>
      </w:r>
      <w:r w:rsidRPr="004B3017">
        <w:rPr>
          <w:sz w:val="26"/>
          <w:szCs w:val="26"/>
        </w:rPr>
        <w:t xml:space="preserve"> </w:t>
      </w:r>
      <w:r w:rsidR="006B237E" w:rsidRPr="004B3017">
        <w:rPr>
          <w:sz w:val="26"/>
          <w:szCs w:val="26"/>
        </w:rPr>
        <w:t xml:space="preserve">sob a Sua proteção </w:t>
      </w:r>
      <w:r w:rsidRPr="004B3017">
        <w:rPr>
          <w:sz w:val="26"/>
          <w:szCs w:val="26"/>
        </w:rPr>
        <w:t>declarou aberta a Sessão.</w:t>
      </w:r>
      <w:r w:rsidR="00E87699" w:rsidRPr="004B3017">
        <w:rPr>
          <w:sz w:val="26"/>
          <w:szCs w:val="26"/>
        </w:rPr>
        <w:t xml:space="preserve"> </w:t>
      </w:r>
      <w:r w:rsidR="00BE306D" w:rsidRPr="004B3017">
        <w:rPr>
          <w:sz w:val="26"/>
          <w:szCs w:val="26"/>
        </w:rPr>
        <w:t xml:space="preserve">O Presidente pediu à Primeira Secretária que fizesse a leitura do </w:t>
      </w:r>
      <w:r w:rsidR="00BE306D" w:rsidRPr="004B3017">
        <w:rPr>
          <w:b/>
          <w:sz w:val="26"/>
          <w:szCs w:val="26"/>
        </w:rPr>
        <w:t>PROJETO DE LEI 028/2021</w:t>
      </w:r>
      <w:r w:rsidR="00BE306D" w:rsidRPr="004B3017">
        <w:rPr>
          <w:sz w:val="26"/>
          <w:szCs w:val="26"/>
        </w:rPr>
        <w:t xml:space="preserve">, de 10 de novembro de </w:t>
      </w:r>
      <w:r w:rsidR="00BE306D" w:rsidRPr="004B3017">
        <w:rPr>
          <w:b/>
          <w:sz w:val="26"/>
          <w:szCs w:val="26"/>
        </w:rPr>
        <w:t>2021 “DISPÕE SOBRE A ABERTURA DE CRÉDITO ADICIONAL ESPECIAL, ALTERAÇÃO NA LEI ORÇAMENTÁRIA ANUAL DE 2021 E DÁ OUTRAS PROVIDÊNCIAS”</w:t>
      </w:r>
      <w:r w:rsidR="00BE306D" w:rsidRPr="004B3017">
        <w:rPr>
          <w:sz w:val="26"/>
          <w:szCs w:val="26"/>
        </w:rPr>
        <w:t>. Após a leitura</w:t>
      </w:r>
      <w:r w:rsidR="00BE306D" w:rsidRPr="004B3017">
        <w:rPr>
          <w:color w:val="111111"/>
          <w:sz w:val="26"/>
          <w:szCs w:val="26"/>
          <w:shd w:val="clear" w:color="auto" w:fill="FFFFFF"/>
        </w:rPr>
        <w:t xml:space="preserve">, o Projeto de Lei foi colocado em discussão. Com a palavra, o Vereador </w:t>
      </w:r>
      <w:r w:rsidR="00BE306D" w:rsidRPr="004B3017">
        <w:rPr>
          <w:b/>
          <w:color w:val="111111"/>
          <w:sz w:val="26"/>
          <w:szCs w:val="26"/>
          <w:shd w:val="clear" w:color="auto" w:fill="FFFFFF"/>
        </w:rPr>
        <w:t xml:space="preserve">SENHOR </w:t>
      </w:r>
      <w:r w:rsidR="00EB3998" w:rsidRPr="004B3017">
        <w:rPr>
          <w:b/>
          <w:color w:val="111111"/>
          <w:sz w:val="26"/>
          <w:szCs w:val="26"/>
          <w:shd w:val="clear" w:color="auto" w:fill="FFFFFF"/>
        </w:rPr>
        <w:t>MÁRCIO MOREIRA DE OLIVEIRA JUNIOR</w:t>
      </w:r>
      <w:r w:rsidR="00BE306D" w:rsidRPr="004B3017">
        <w:rPr>
          <w:color w:val="111111"/>
          <w:sz w:val="26"/>
          <w:szCs w:val="26"/>
          <w:shd w:val="clear" w:color="auto" w:fill="FFFFFF"/>
        </w:rPr>
        <w:t xml:space="preserve"> que cumprimentou a todos e comentou que a justificativa poderia</w:t>
      </w:r>
      <w:r w:rsidR="00EB3998">
        <w:rPr>
          <w:color w:val="111111"/>
          <w:sz w:val="26"/>
          <w:szCs w:val="26"/>
          <w:shd w:val="clear" w:color="auto" w:fill="FFFFFF"/>
        </w:rPr>
        <w:t xml:space="preserve"> especificar melhor a empresa, </w:t>
      </w:r>
      <w:r w:rsidR="00BE306D" w:rsidRPr="004B3017">
        <w:rPr>
          <w:color w:val="111111"/>
          <w:sz w:val="26"/>
          <w:szCs w:val="26"/>
          <w:shd w:val="clear" w:color="auto" w:fill="FFFFFF"/>
        </w:rPr>
        <w:t>manifes</w:t>
      </w:r>
      <w:r w:rsidR="004B3017" w:rsidRPr="004B3017">
        <w:rPr>
          <w:color w:val="111111"/>
          <w:sz w:val="26"/>
          <w:szCs w:val="26"/>
          <w:shd w:val="clear" w:color="auto" w:fill="FFFFFF"/>
        </w:rPr>
        <w:t>tou seu voto favorável. Na sequê</w:t>
      </w:r>
      <w:r w:rsidR="00BE306D" w:rsidRPr="004B3017">
        <w:rPr>
          <w:color w:val="111111"/>
          <w:sz w:val="26"/>
          <w:szCs w:val="26"/>
          <w:shd w:val="clear" w:color="auto" w:fill="FFFFFF"/>
        </w:rPr>
        <w:t xml:space="preserve">ncia, com a palavra o Vereador </w:t>
      </w:r>
      <w:r w:rsidR="00BE306D" w:rsidRPr="004B3017">
        <w:rPr>
          <w:b/>
          <w:color w:val="111111"/>
          <w:sz w:val="26"/>
          <w:szCs w:val="26"/>
          <w:shd w:val="clear" w:color="auto" w:fill="FFFFFF"/>
        </w:rPr>
        <w:t xml:space="preserve">SENHOR ADILSON RODRIGUES DA SILVA </w:t>
      </w:r>
      <w:r w:rsidR="00BE306D" w:rsidRPr="004B3017">
        <w:rPr>
          <w:color w:val="111111"/>
          <w:sz w:val="26"/>
          <w:szCs w:val="26"/>
          <w:shd w:val="clear" w:color="auto" w:fill="FFFFFF"/>
        </w:rPr>
        <w:t xml:space="preserve">que cumprimentou a todos e disse que esse projeto provavelmente é sobre o estudo das casas populares e a análise de solo, mas como o Vereador disse, é preciso esclarecer melhor na justificativa onde será aplicado o recurso, manifestando seu voto favorável. Com a palavra o Vereador </w:t>
      </w:r>
      <w:r w:rsidR="00BE306D" w:rsidRPr="004B3017">
        <w:rPr>
          <w:b/>
          <w:color w:val="111111"/>
          <w:sz w:val="26"/>
          <w:szCs w:val="26"/>
          <w:shd w:val="clear" w:color="auto" w:fill="FFFFFF"/>
        </w:rPr>
        <w:t>SENHOR JURACI CARDOSO DE AGUIAR</w:t>
      </w:r>
      <w:r w:rsidR="00BE306D" w:rsidRPr="004B3017">
        <w:rPr>
          <w:color w:val="111111"/>
          <w:sz w:val="26"/>
          <w:szCs w:val="26"/>
          <w:shd w:val="clear" w:color="auto" w:fill="FFFFFF"/>
        </w:rPr>
        <w:t xml:space="preserve"> que cumprimentou a todos e igualmente pediu ao Prefeito que em casos de créditos adicionais, </w:t>
      </w:r>
      <w:r w:rsidR="00D80158" w:rsidRPr="004B3017">
        <w:rPr>
          <w:color w:val="111111"/>
          <w:sz w:val="26"/>
          <w:szCs w:val="26"/>
          <w:shd w:val="clear" w:color="auto" w:fill="FFFFFF"/>
        </w:rPr>
        <w:t xml:space="preserve">detalhe melhor a justificativa, manifestando voto favorável. Sem mais discussões, o Projeto de Lei n.º 028/2021 foi colocado em votação e foi aprovado </w:t>
      </w:r>
      <w:r w:rsidR="004B3017" w:rsidRPr="004B3017">
        <w:rPr>
          <w:color w:val="111111"/>
          <w:sz w:val="26"/>
          <w:szCs w:val="26"/>
          <w:shd w:val="clear" w:color="auto" w:fill="FFFFFF"/>
        </w:rPr>
        <w:t>por sete votos</w:t>
      </w:r>
      <w:r w:rsidR="00EB3998">
        <w:rPr>
          <w:color w:val="111111"/>
          <w:sz w:val="26"/>
          <w:szCs w:val="26"/>
          <w:shd w:val="clear" w:color="auto" w:fill="FFFFFF"/>
        </w:rPr>
        <w:t xml:space="preserve"> favoráveis</w:t>
      </w:r>
      <w:r w:rsidR="004B3017" w:rsidRPr="004B3017">
        <w:rPr>
          <w:color w:val="111111"/>
          <w:sz w:val="26"/>
          <w:szCs w:val="26"/>
          <w:shd w:val="clear" w:color="auto" w:fill="FFFFFF"/>
        </w:rPr>
        <w:t xml:space="preserve"> e um contrário do Vereador Otacílio Francisco dos Santos</w:t>
      </w:r>
      <w:r w:rsidR="00D80158" w:rsidRPr="004B3017">
        <w:rPr>
          <w:color w:val="111111"/>
          <w:sz w:val="26"/>
          <w:szCs w:val="26"/>
          <w:shd w:val="clear" w:color="auto" w:fill="FFFFFF"/>
        </w:rPr>
        <w:t>. Em seguida, o</w:t>
      </w:r>
      <w:r w:rsidR="00BE306D" w:rsidRPr="004B3017">
        <w:rPr>
          <w:sz w:val="26"/>
          <w:szCs w:val="26"/>
        </w:rPr>
        <w:t xml:space="preserve"> Presidente pediu à Primeira Secretária que fizesse a leitura do </w:t>
      </w:r>
      <w:r w:rsidR="00BE306D" w:rsidRPr="004B3017">
        <w:rPr>
          <w:b/>
          <w:sz w:val="26"/>
          <w:szCs w:val="26"/>
        </w:rPr>
        <w:t>PROJETO DE LEI 029/2021</w:t>
      </w:r>
      <w:r w:rsidR="00BE306D" w:rsidRPr="004B3017">
        <w:rPr>
          <w:sz w:val="26"/>
          <w:szCs w:val="26"/>
        </w:rPr>
        <w:t xml:space="preserve">, de 10 de novembro de </w:t>
      </w:r>
      <w:r w:rsidR="00BE306D" w:rsidRPr="004B3017">
        <w:rPr>
          <w:b/>
          <w:sz w:val="26"/>
          <w:szCs w:val="26"/>
        </w:rPr>
        <w:t>2021 “DISPÕE SOBRE A ABERTURA DE CRÉDITO ADICIONAL SUPLEMENTAR, ALTERAÇÃO NA LEI ORÇAMENTÁRIA ANUAL DE 2021 E DÁ OUTRAS PROVIDÊNCIAS”</w:t>
      </w:r>
      <w:r w:rsidR="00BE306D" w:rsidRPr="004B3017">
        <w:rPr>
          <w:sz w:val="26"/>
          <w:szCs w:val="26"/>
        </w:rPr>
        <w:t>. Após a leitura</w:t>
      </w:r>
      <w:r w:rsidR="00BE306D" w:rsidRPr="004B3017">
        <w:rPr>
          <w:color w:val="111111"/>
          <w:sz w:val="26"/>
          <w:szCs w:val="26"/>
          <w:shd w:val="clear" w:color="auto" w:fill="FFFFFF"/>
        </w:rPr>
        <w:t xml:space="preserve">, o Projeto de Lei foi </w:t>
      </w:r>
      <w:r w:rsidR="00D80158" w:rsidRPr="004B3017">
        <w:rPr>
          <w:color w:val="111111"/>
          <w:sz w:val="26"/>
          <w:szCs w:val="26"/>
          <w:shd w:val="clear" w:color="auto" w:fill="FFFFFF"/>
        </w:rPr>
        <w:t xml:space="preserve">colocado em discussão e tomou a palavra o Vereador </w:t>
      </w:r>
      <w:r w:rsidR="00D80158" w:rsidRPr="004B3017">
        <w:rPr>
          <w:b/>
          <w:color w:val="111111"/>
          <w:sz w:val="26"/>
          <w:szCs w:val="26"/>
          <w:shd w:val="clear" w:color="auto" w:fill="FFFFFF"/>
        </w:rPr>
        <w:t>SENHOR JURACI CARDOSO DE AGUIAR</w:t>
      </w:r>
      <w:r w:rsidR="00D80158" w:rsidRPr="004B3017">
        <w:rPr>
          <w:color w:val="111111"/>
          <w:sz w:val="26"/>
          <w:szCs w:val="26"/>
          <w:shd w:val="clear" w:color="auto" w:fill="FFFFFF"/>
        </w:rPr>
        <w:t xml:space="preserve"> salientando que novamente o Projeto de Lei está sem maiores especificações, se tratando de um crédito de quatrocentos e </w:t>
      </w:r>
      <w:r w:rsidR="00EB3998">
        <w:rPr>
          <w:color w:val="111111"/>
          <w:sz w:val="26"/>
          <w:szCs w:val="26"/>
          <w:shd w:val="clear" w:color="auto" w:fill="FFFFFF"/>
        </w:rPr>
        <w:t>cinqu</w:t>
      </w:r>
      <w:r w:rsidR="00EB3998" w:rsidRPr="004B3017">
        <w:rPr>
          <w:color w:val="111111"/>
          <w:sz w:val="26"/>
          <w:szCs w:val="26"/>
          <w:shd w:val="clear" w:color="auto" w:fill="FFFFFF"/>
        </w:rPr>
        <w:t>enta</w:t>
      </w:r>
      <w:r w:rsidR="00D80158" w:rsidRPr="004B3017">
        <w:rPr>
          <w:color w:val="111111"/>
          <w:sz w:val="26"/>
          <w:szCs w:val="26"/>
          <w:shd w:val="clear" w:color="auto" w:fill="FFFFFF"/>
        </w:rPr>
        <w:t xml:space="preserve"> mil reais, fica a pergunta</w:t>
      </w:r>
      <w:r w:rsidR="00EB3998">
        <w:rPr>
          <w:color w:val="111111"/>
          <w:sz w:val="26"/>
          <w:szCs w:val="26"/>
          <w:shd w:val="clear" w:color="auto" w:fill="FFFFFF"/>
        </w:rPr>
        <w:t xml:space="preserve"> sobre </w:t>
      </w:r>
      <w:r w:rsidR="00D80158" w:rsidRPr="004B3017">
        <w:rPr>
          <w:color w:val="111111"/>
          <w:sz w:val="26"/>
          <w:szCs w:val="26"/>
          <w:shd w:val="clear" w:color="auto" w:fill="FFFFFF"/>
        </w:rPr>
        <w:t>que tipo de equipamentos e materiais permanentes serão comprados e para qual setor da administração, onde</w:t>
      </w:r>
      <w:r w:rsidR="00EB3998">
        <w:rPr>
          <w:color w:val="111111"/>
          <w:sz w:val="26"/>
          <w:szCs w:val="26"/>
          <w:shd w:val="clear" w:color="auto" w:fill="FFFFFF"/>
        </w:rPr>
        <w:t xml:space="preserve"> ainda </w:t>
      </w:r>
      <w:r w:rsidR="00D80158" w:rsidRPr="004B3017">
        <w:rPr>
          <w:color w:val="111111"/>
          <w:sz w:val="26"/>
          <w:szCs w:val="26"/>
          <w:shd w:val="clear" w:color="auto" w:fill="FFFFFF"/>
        </w:rPr>
        <w:t>o prefeito poderá firmar contratos e remanejamento de valores, por um simples Decreto, dificultando assim a fiscalização do Legislativo. Nesse momento a Primeira Secretária pediu desculpas por não ter lido a justificativa e após a leitura esclareceu que se trata de um recurso da Educação para perfazer os vinte e cinco por cento</w:t>
      </w:r>
      <w:r w:rsidR="008B0B4F" w:rsidRPr="004B3017">
        <w:rPr>
          <w:color w:val="111111"/>
          <w:sz w:val="26"/>
          <w:szCs w:val="26"/>
          <w:shd w:val="clear" w:color="auto" w:fill="FFFFFF"/>
        </w:rPr>
        <w:t xml:space="preserve"> aplicáveis e </w:t>
      </w:r>
      <w:r w:rsidR="00EB3998" w:rsidRPr="004B3017">
        <w:rPr>
          <w:color w:val="111111"/>
          <w:sz w:val="26"/>
          <w:szCs w:val="26"/>
          <w:shd w:val="clear" w:color="auto" w:fill="FFFFFF"/>
        </w:rPr>
        <w:t>lembrou a</w:t>
      </w:r>
      <w:r w:rsidR="008B0B4F" w:rsidRPr="004B3017">
        <w:rPr>
          <w:color w:val="111111"/>
          <w:sz w:val="26"/>
          <w:szCs w:val="26"/>
          <w:shd w:val="clear" w:color="auto" w:fill="FFFFFF"/>
        </w:rPr>
        <w:t xml:space="preserve"> importância do projeto ser aprovado, fazendo em seguida a leitura de uma relação de todos os equipamentos que deverão ser adquiridos com o recurso. Ainda na discussão, o Vereador </w:t>
      </w:r>
      <w:r w:rsidR="008B0B4F" w:rsidRPr="004B3017">
        <w:rPr>
          <w:b/>
          <w:color w:val="111111"/>
          <w:sz w:val="26"/>
          <w:szCs w:val="26"/>
          <w:shd w:val="clear" w:color="auto" w:fill="FFFFFF"/>
        </w:rPr>
        <w:t xml:space="preserve">SENHOR JURACI CARDOSO DE AGUIAR </w:t>
      </w:r>
      <w:r w:rsidR="008B0B4F" w:rsidRPr="004B3017">
        <w:rPr>
          <w:color w:val="111111"/>
          <w:sz w:val="26"/>
          <w:szCs w:val="26"/>
          <w:shd w:val="clear" w:color="auto" w:fill="FFFFFF"/>
        </w:rPr>
        <w:t xml:space="preserve">disse que isso só demonstra o despreparo do Governo, gastando sem ter recursos para gastar. Com a palavra o Vereador </w:t>
      </w:r>
      <w:r w:rsidR="008B0B4F" w:rsidRPr="004B3017">
        <w:rPr>
          <w:b/>
          <w:color w:val="111111"/>
          <w:sz w:val="26"/>
          <w:szCs w:val="26"/>
          <w:shd w:val="clear" w:color="auto" w:fill="FFFFFF"/>
        </w:rPr>
        <w:t>SENHOR EVERTON REZENDE NESTLEHNER</w:t>
      </w:r>
      <w:r w:rsidR="008B0B4F" w:rsidRPr="004B3017">
        <w:rPr>
          <w:color w:val="111111"/>
          <w:sz w:val="26"/>
          <w:szCs w:val="26"/>
          <w:shd w:val="clear" w:color="auto" w:fill="FFFFFF"/>
        </w:rPr>
        <w:t xml:space="preserve"> que cumprimentou a todos e disse não entender como tem dinheiro para terceirização e não tem dinheiro para essas coisas. Com a palavra, a Vereadora </w:t>
      </w:r>
      <w:r w:rsidR="008B0B4F" w:rsidRPr="004B3017">
        <w:rPr>
          <w:b/>
          <w:color w:val="111111"/>
          <w:sz w:val="26"/>
          <w:szCs w:val="26"/>
          <w:shd w:val="clear" w:color="auto" w:fill="FFFFFF"/>
        </w:rPr>
        <w:t>SENHORA ROSIMARA AEDIL ALVES FONSECA</w:t>
      </w:r>
      <w:r w:rsidR="008B0B4F" w:rsidRPr="004B3017">
        <w:rPr>
          <w:color w:val="111111"/>
          <w:sz w:val="26"/>
          <w:szCs w:val="26"/>
          <w:shd w:val="clear" w:color="auto" w:fill="FFFFFF"/>
        </w:rPr>
        <w:t xml:space="preserve"> que esclareceu dizendo </w:t>
      </w:r>
      <w:r w:rsidR="008B0B4F" w:rsidRPr="004B3017">
        <w:rPr>
          <w:color w:val="111111"/>
          <w:sz w:val="26"/>
          <w:szCs w:val="26"/>
          <w:shd w:val="clear" w:color="auto" w:fill="FFFFFF"/>
        </w:rPr>
        <w:lastRenderedPageBreak/>
        <w:t xml:space="preserve">que dinheiro tem, o que não tem é orçamento, pois o mesmo foi feito na gestão anterior e quando atinge seu limite ele não pode gastar. Então, segundo ela, ele está pedindo uma dotação orçamentária, não o dinheiro. Novamente o Vereador </w:t>
      </w:r>
      <w:r w:rsidR="008B0B4F" w:rsidRPr="004B3017">
        <w:rPr>
          <w:b/>
          <w:color w:val="111111"/>
          <w:sz w:val="26"/>
          <w:szCs w:val="26"/>
          <w:shd w:val="clear" w:color="auto" w:fill="FFFFFF"/>
        </w:rPr>
        <w:t>SENHOR JURACI CARDOSO DE AGUIAR</w:t>
      </w:r>
      <w:r w:rsidR="008B0B4F" w:rsidRPr="004B3017">
        <w:rPr>
          <w:color w:val="111111"/>
          <w:sz w:val="26"/>
          <w:szCs w:val="26"/>
          <w:shd w:val="clear" w:color="auto" w:fill="FFFFFF"/>
        </w:rPr>
        <w:t xml:space="preserve"> que disse se chamar essa operação de “tapa-buraco”, onde ele</w:t>
      </w:r>
      <w:r w:rsidR="00EB3998">
        <w:rPr>
          <w:color w:val="111111"/>
          <w:sz w:val="26"/>
          <w:szCs w:val="26"/>
          <w:shd w:val="clear" w:color="auto" w:fill="FFFFFF"/>
        </w:rPr>
        <w:t>, o Prefeito</w:t>
      </w:r>
      <w:r w:rsidR="008B0B4F" w:rsidRPr="004B3017">
        <w:rPr>
          <w:color w:val="111111"/>
          <w:sz w:val="26"/>
          <w:szCs w:val="26"/>
          <w:shd w:val="clear" w:color="auto" w:fill="FFFFFF"/>
        </w:rPr>
        <w:t xml:space="preserve"> gasta e a Câmara que se vire para consertar. Com a palavra o Vereador </w:t>
      </w:r>
      <w:r w:rsidR="008B0B4F" w:rsidRPr="004B3017">
        <w:rPr>
          <w:b/>
          <w:color w:val="111111"/>
          <w:sz w:val="26"/>
          <w:szCs w:val="26"/>
          <w:shd w:val="clear" w:color="auto" w:fill="FFFFFF"/>
        </w:rPr>
        <w:t>SENHOR ADILSON RODRIGUES DA SILVA</w:t>
      </w:r>
      <w:r w:rsidR="008B0B4F" w:rsidRPr="004B3017">
        <w:rPr>
          <w:color w:val="111111"/>
          <w:sz w:val="26"/>
          <w:szCs w:val="26"/>
          <w:shd w:val="clear" w:color="auto" w:fill="FFFFFF"/>
        </w:rPr>
        <w:t xml:space="preserve"> que comentou o fato </w:t>
      </w:r>
      <w:r w:rsidR="00487215">
        <w:rPr>
          <w:color w:val="111111"/>
          <w:sz w:val="26"/>
          <w:szCs w:val="26"/>
          <w:shd w:val="clear" w:color="auto" w:fill="FFFFFF"/>
        </w:rPr>
        <w:t>que essa</w:t>
      </w:r>
      <w:r w:rsidR="008B0B4F" w:rsidRPr="004B3017">
        <w:rPr>
          <w:color w:val="111111"/>
          <w:sz w:val="26"/>
          <w:szCs w:val="26"/>
          <w:shd w:val="clear" w:color="auto" w:fill="FFFFFF"/>
        </w:rPr>
        <w:t xml:space="preserve"> lista lida pela Vereadora Rosimara, pudesse ter sido colocada junto ao Projeto, para que houvesse maior transparência</w:t>
      </w:r>
      <w:r w:rsidR="0078393B" w:rsidRPr="004B3017">
        <w:rPr>
          <w:color w:val="111111"/>
          <w:sz w:val="26"/>
          <w:szCs w:val="26"/>
          <w:shd w:val="clear" w:color="auto" w:fill="FFFFFF"/>
        </w:rPr>
        <w:t xml:space="preserve"> e, apesar de ser favorável ao Projeto devido à necessidade, pede que nos próximos créditos seja mais bem especificado, como era feito até o ano passado. Novamente a Vereadora </w:t>
      </w:r>
      <w:r w:rsidR="0078393B" w:rsidRPr="004B3017">
        <w:rPr>
          <w:b/>
          <w:color w:val="111111"/>
          <w:sz w:val="26"/>
          <w:szCs w:val="26"/>
          <w:shd w:val="clear" w:color="auto" w:fill="FFFFFF"/>
        </w:rPr>
        <w:t>SENHORA ROSIMARA AEDIL ALVES FONSECA</w:t>
      </w:r>
      <w:r w:rsidR="0078393B" w:rsidRPr="004B3017">
        <w:rPr>
          <w:color w:val="111111"/>
          <w:sz w:val="26"/>
          <w:szCs w:val="26"/>
          <w:shd w:val="clear" w:color="auto" w:fill="FFFFFF"/>
        </w:rPr>
        <w:t xml:space="preserve"> que disse ter a lista porque pediu informalmente e que, para os próximos, podem elaborar um documento pedindo que a justificativa seja </w:t>
      </w:r>
      <w:r w:rsidR="0039143A" w:rsidRPr="004B3017">
        <w:rPr>
          <w:color w:val="111111"/>
          <w:sz w:val="26"/>
          <w:szCs w:val="26"/>
          <w:shd w:val="clear" w:color="auto" w:fill="FFFFFF"/>
        </w:rPr>
        <w:t>mais bem</w:t>
      </w:r>
      <w:r w:rsidR="0078393B" w:rsidRPr="004B3017">
        <w:rPr>
          <w:color w:val="111111"/>
          <w:sz w:val="26"/>
          <w:szCs w:val="26"/>
          <w:shd w:val="clear" w:color="auto" w:fill="FFFFFF"/>
        </w:rPr>
        <w:t xml:space="preserve"> detalhada. Com a palavra novamente o Vereador </w:t>
      </w:r>
      <w:r w:rsidR="0078393B" w:rsidRPr="004B3017">
        <w:rPr>
          <w:b/>
          <w:color w:val="111111"/>
          <w:sz w:val="26"/>
          <w:szCs w:val="26"/>
          <w:shd w:val="clear" w:color="auto" w:fill="FFFFFF"/>
        </w:rPr>
        <w:t>SENHOR ADILSON RODRIGUES DA SILVA</w:t>
      </w:r>
      <w:r w:rsidR="0078393B" w:rsidRPr="004B3017">
        <w:rPr>
          <w:color w:val="111111"/>
          <w:sz w:val="26"/>
          <w:szCs w:val="26"/>
          <w:shd w:val="clear" w:color="auto" w:fill="FFFFFF"/>
        </w:rPr>
        <w:t xml:space="preserve"> que confirmou essa necessidade. Ainda na discussão, o Vereador </w:t>
      </w:r>
      <w:r w:rsidR="0078393B" w:rsidRPr="004B3017">
        <w:rPr>
          <w:b/>
          <w:color w:val="111111"/>
          <w:sz w:val="26"/>
          <w:szCs w:val="26"/>
          <w:shd w:val="clear" w:color="auto" w:fill="FFFFFF"/>
        </w:rPr>
        <w:t>SENHOR DOUGLAS UILLIANS DA SILVA SANTOS</w:t>
      </w:r>
      <w:r w:rsidR="0078393B" w:rsidRPr="004B3017">
        <w:rPr>
          <w:color w:val="111111"/>
          <w:sz w:val="26"/>
          <w:szCs w:val="26"/>
          <w:shd w:val="clear" w:color="auto" w:fill="FFFFFF"/>
        </w:rPr>
        <w:t xml:space="preserve"> que comentou o fato de que se não está no papel, eles podem não comprar esses itens. Sem mais discussões, o Presidente colocou em votação o Projeto de Lei n.º 029/2021, que foi re</w:t>
      </w:r>
      <w:r w:rsidR="00AD6982">
        <w:rPr>
          <w:color w:val="111111"/>
          <w:sz w:val="26"/>
          <w:szCs w:val="26"/>
          <w:shd w:val="clear" w:color="auto" w:fill="FFFFFF"/>
        </w:rPr>
        <w:t>provado</w:t>
      </w:r>
      <w:r w:rsidR="0078393B" w:rsidRPr="004B3017">
        <w:rPr>
          <w:color w:val="111111"/>
          <w:sz w:val="26"/>
          <w:szCs w:val="26"/>
          <w:shd w:val="clear" w:color="auto" w:fill="FFFFFF"/>
        </w:rPr>
        <w:t xml:space="preserve"> por cinco votos contrários, dos Vereadores Senhores Márcio Moreira da Silva Junior, Everton Rezende Nestlehner, Otacílio Francisco dos Santos, Douglas Uillians da Silva Santos e Juraci Cardoso de Aguiar, contra três votos favoráveis, dos Vereadores Senhores Adilson Rodrigues da Silva, Izair Antonio da Silva e Rosimara Aedil Alves Fonseca.</w:t>
      </w:r>
      <w:r w:rsidR="00C0466D" w:rsidRPr="004B3017">
        <w:rPr>
          <w:color w:val="111111"/>
          <w:sz w:val="26"/>
          <w:szCs w:val="26"/>
          <w:shd w:val="clear" w:color="auto" w:fill="FFFFFF"/>
        </w:rPr>
        <w:t xml:space="preserve"> </w:t>
      </w:r>
      <w:r w:rsidR="00BE306D" w:rsidRPr="004B3017">
        <w:rPr>
          <w:sz w:val="26"/>
          <w:szCs w:val="26"/>
        </w:rPr>
        <w:t xml:space="preserve">O Presidente pediu à Primeira Secretária que fizesse a leitura do </w:t>
      </w:r>
      <w:r w:rsidR="00BE306D" w:rsidRPr="004B3017">
        <w:rPr>
          <w:b/>
          <w:sz w:val="26"/>
          <w:szCs w:val="26"/>
        </w:rPr>
        <w:t>PROJETO DE LEI 030 /2021</w:t>
      </w:r>
      <w:r w:rsidR="00BE306D" w:rsidRPr="004B3017">
        <w:rPr>
          <w:sz w:val="26"/>
          <w:szCs w:val="26"/>
        </w:rPr>
        <w:t xml:space="preserve">, de 10 de novembro de </w:t>
      </w:r>
      <w:r w:rsidR="00BE306D" w:rsidRPr="004B3017">
        <w:rPr>
          <w:b/>
          <w:sz w:val="26"/>
          <w:szCs w:val="26"/>
        </w:rPr>
        <w:t>2021 “DISPÕE SOBRE A ABERTURA DE CRÉDITO ADICIONAL SUPLEMENTAR, ALTERAÇÃO NA LEI ORÇAMENTÁRIA ANUAL DE 2021 E DÁ OUTRAS PROVIDÊNCIAS”</w:t>
      </w:r>
      <w:r w:rsidR="00BE306D" w:rsidRPr="004B3017">
        <w:rPr>
          <w:sz w:val="26"/>
          <w:szCs w:val="26"/>
        </w:rPr>
        <w:t>. Após a leitura</w:t>
      </w:r>
      <w:r w:rsidR="00C0466D" w:rsidRPr="004B3017">
        <w:rPr>
          <w:color w:val="111111"/>
          <w:sz w:val="26"/>
          <w:szCs w:val="26"/>
          <w:shd w:val="clear" w:color="auto" w:fill="FFFFFF"/>
        </w:rPr>
        <w:t xml:space="preserve">, o Projeto de Lei foi colocado em discussão. Com a palavra o Vereador </w:t>
      </w:r>
      <w:r w:rsidR="00C0466D" w:rsidRPr="004B3017">
        <w:rPr>
          <w:b/>
          <w:color w:val="111111"/>
          <w:sz w:val="26"/>
          <w:szCs w:val="26"/>
          <w:shd w:val="clear" w:color="auto" w:fill="FFFFFF"/>
        </w:rPr>
        <w:t>SENHOR ADILSON RODRIGUES DA SILVA</w:t>
      </w:r>
      <w:r w:rsidR="00C0466D" w:rsidRPr="004B3017">
        <w:rPr>
          <w:color w:val="111111"/>
          <w:sz w:val="26"/>
          <w:szCs w:val="26"/>
          <w:shd w:val="clear" w:color="auto" w:fill="FFFFFF"/>
        </w:rPr>
        <w:t xml:space="preserve"> </w:t>
      </w:r>
      <w:r w:rsidR="00283AAD">
        <w:rPr>
          <w:color w:val="111111"/>
          <w:sz w:val="26"/>
          <w:szCs w:val="26"/>
          <w:shd w:val="clear" w:color="auto" w:fill="FFFFFF"/>
        </w:rPr>
        <w:t>manifestando</w:t>
      </w:r>
      <w:r w:rsidR="00C0466D" w:rsidRPr="004B3017">
        <w:rPr>
          <w:color w:val="111111"/>
          <w:sz w:val="26"/>
          <w:szCs w:val="26"/>
          <w:shd w:val="clear" w:color="auto" w:fill="FFFFFF"/>
        </w:rPr>
        <w:t xml:space="preserve"> seu voto favorável, entretanto, pediu mais uma vez que as justificativas sejam mais claras. Em seguida, com a palavra o Vereador </w:t>
      </w:r>
      <w:r w:rsidR="00C0466D" w:rsidRPr="004B3017">
        <w:rPr>
          <w:b/>
          <w:color w:val="111111"/>
          <w:sz w:val="26"/>
          <w:szCs w:val="26"/>
          <w:shd w:val="clear" w:color="auto" w:fill="FFFFFF"/>
        </w:rPr>
        <w:t>SENHOR OTACÍLIO FRANCISCO DOS SANTOS</w:t>
      </w:r>
      <w:r w:rsidR="00C0466D" w:rsidRPr="004B3017">
        <w:rPr>
          <w:color w:val="111111"/>
          <w:sz w:val="26"/>
          <w:szCs w:val="26"/>
          <w:shd w:val="clear" w:color="auto" w:fill="FFFFFF"/>
        </w:rPr>
        <w:t xml:space="preserve"> que cumprimentou a todos e disse se tratar de um projeto necessário, uma vez que o município precisa de uma retro escavadeira, porém, o prefeito devia primeiro ver a situação dos funcionários. Sem mais discussões, </w:t>
      </w:r>
      <w:r w:rsidR="009E4F90" w:rsidRPr="004B3017">
        <w:rPr>
          <w:color w:val="111111"/>
          <w:sz w:val="26"/>
          <w:szCs w:val="26"/>
          <w:shd w:val="clear" w:color="auto" w:fill="FFFFFF"/>
        </w:rPr>
        <w:t xml:space="preserve">o Presidente colocou em votação o Projeto de Lei n.º 030/2021, que foi reprovado por cinco votos contrários, dos Vereadores Senhores Márcio Moreira da Silva Junior, Everton Rezende Nestlehner, Otacílio Francisco dos Santos, Douglas Uillians da Silva Santos e Juraci Cardoso de Aguiar, contra três votos favoráveis, dos Vereadores Senhores Adilson Rodrigues da Silva, Izair Antonio da Silva e Rosimara Aedil Alves Fonseca. </w:t>
      </w:r>
      <w:r w:rsidR="00BE306D" w:rsidRPr="004B3017">
        <w:rPr>
          <w:sz w:val="26"/>
          <w:szCs w:val="26"/>
        </w:rPr>
        <w:t xml:space="preserve">O Presidente pediu à Primeira Secretária que fizesse a leitura do </w:t>
      </w:r>
      <w:r w:rsidR="00BE306D" w:rsidRPr="004B3017">
        <w:rPr>
          <w:b/>
          <w:sz w:val="26"/>
          <w:szCs w:val="26"/>
        </w:rPr>
        <w:t>PROJETO DE LEI 031/2021</w:t>
      </w:r>
      <w:r w:rsidR="00BE306D" w:rsidRPr="004B3017">
        <w:rPr>
          <w:sz w:val="26"/>
          <w:szCs w:val="26"/>
        </w:rPr>
        <w:t xml:space="preserve">, de 10 de novembro de </w:t>
      </w:r>
      <w:r w:rsidR="00BE306D" w:rsidRPr="004B3017">
        <w:rPr>
          <w:b/>
          <w:sz w:val="26"/>
          <w:szCs w:val="26"/>
        </w:rPr>
        <w:t>2021 “DISPÕE SOBRE A ABERTURA DE CRÉDITO ADICIONAL SUPLEMENTAR, ALTERAÇÃO NA LEI ORÇAMENTÁRIA ANUAL DE 2021 E DÁ OUTRAS PROVIDÊNCIAS”</w:t>
      </w:r>
      <w:r w:rsidR="00BE306D" w:rsidRPr="004B3017">
        <w:rPr>
          <w:sz w:val="26"/>
          <w:szCs w:val="26"/>
        </w:rPr>
        <w:t>. Após a leitura</w:t>
      </w:r>
      <w:r w:rsidR="00BE306D" w:rsidRPr="004B3017">
        <w:rPr>
          <w:color w:val="111111"/>
          <w:sz w:val="26"/>
          <w:szCs w:val="26"/>
          <w:shd w:val="clear" w:color="auto" w:fill="FFFFFF"/>
        </w:rPr>
        <w:t xml:space="preserve">, o Projeto de Lei foi </w:t>
      </w:r>
      <w:r w:rsidR="009E4F90" w:rsidRPr="004B3017">
        <w:rPr>
          <w:color w:val="111111"/>
          <w:sz w:val="26"/>
          <w:szCs w:val="26"/>
          <w:shd w:val="clear" w:color="auto" w:fill="FFFFFF"/>
        </w:rPr>
        <w:t>colocado em discussão.</w:t>
      </w:r>
      <w:r w:rsidR="00745DA4" w:rsidRPr="004B3017">
        <w:rPr>
          <w:color w:val="111111"/>
          <w:sz w:val="26"/>
          <w:szCs w:val="26"/>
          <w:shd w:val="clear" w:color="auto" w:fill="FFFFFF"/>
        </w:rPr>
        <w:t xml:space="preserve"> Não havendo discussão, o Projeto de Lei n.º 031/2021 foi aprovado</w:t>
      </w:r>
      <w:r w:rsidR="00283AAD">
        <w:rPr>
          <w:color w:val="111111"/>
          <w:sz w:val="26"/>
          <w:szCs w:val="26"/>
          <w:shd w:val="clear" w:color="auto" w:fill="FFFFFF"/>
        </w:rPr>
        <w:t>, com sete votos favoráveis e um contrário do Vereador Otacílio Francisco dos Santos</w:t>
      </w:r>
      <w:r w:rsidR="00745DA4" w:rsidRPr="004B3017">
        <w:rPr>
          <w:color w:val="111111"/>
          <w:sz w:val="26"/>
          <w:szCs w:val="26"/>
          <w:shd w:val="clear" w:color="auto" w:fill="FFFFFF"/>
        </w:rPr>
        <w:t xml:space="preserve">. </w:t>
      </w:r>
      <w:r w:rsidR="00BE306D" w:rsidRPr="004B3017">
        <w:rPr>
          <w:sz w:val="26"/>
          <w:szCs w:val="26"/>
        </w:rPr>
        <w:t xml:space="preserve">O Presidente pediu à Primeira Secretária que fizesse a leitura do </w:t>
      </w:r>
      <w:r w:rsidR="00BE306D" w:rsidRPr="004B3017">
        <w:rPr>
          <w:b/>
          <w:sz w:val="26"/>
          <w:szCs w:val="26"/>
        </w:rPr>
        <w:t>PROJETO DE LEI 032/2021</w:t>
      </w:r>
      <w:r w:rsidR="00BE306D" w:rsidRPr="004B3017">
        <w:rPr>
          <w:sz w:val="26"/>
          <w:szCs w:val="26"/>
        </w:rPr>
        <w:t xml:space="preserve">, de 10 de novembro de </w:t>
      </w:r>
      <w:r w:rsidR="00BE306D" w:rsidRPr="004B3017">
        <w:rPr>
          <w:b/>
          <w:sz w:val="26"/>
          <w:szCs w:val="26"/>
        </w:rPr>
        <w:t xml:space="preserve">2021 “DISPÕE SOBRE A </w:t>
      </w:r>
      <w:r w:rsidR="00BE306D" w:rsidRPr="004B3017">
        <w:rPr>
          <w:b/>
          <w:sz w:val="26"/>
          <w:szCs w:val="26"/>
        </w:rPr>
        <w:lastRenderedPageBreak/>
        <w:t>ABERTURA DE CRÉDITO ADICIONAL SUPLEMENTAR, ALTERAÇÃO NA LEI ORÇAMENTÁRIA ANUAL DE 2021 E DÁ OUTRAS PROVIDÊNCIAS”</w:t>
      </w:r>
      <w:r w:rsidR="00BE306D" w:rsidRPr="004B3017">
        <w:rPr>
          <w:sz w:val="26"/>
          <w:szCs w:val="26"/>
        </w:rPr>
        <w:t xml:space="preserve">. </w:t>
      </w:r>
      <w:r w:rsidR="00745DA4" w:rsidRPr="004B3017">
        <w:rPr>
          <w:sz w:val="26"/>
          <w:szCs w:val="26"/>
        </w:rPr>
        <w:t xml:space="preserve">Após a leitura, o Projeto de Lei foi colocado em discussão. </w:t>
      </w:r>
      <w:r w:rsidR="00207E0D">
        <w:rPr>
          <w:sz w:val="26"/>
          <w:szCs w:val="26"/>
        </w:rPr>
        <w:t>Tomou a palavra</w:t>
      </w:r>
      <w:r w:rsidR="00745DA4" w:rsidRPr="004B3017">
        <w:rPr>
          <w:sz w:val="26"/>
          <w:szCs w:val="26"/>
        </w:rPr>
        <w:t xml:space="preserve"> o Vereador </w:t>
      </w:r>
      <w:r w:rsidR="00745DA4" w:rsidRPr="004B3017">
        <w:rPr>
          <w:b/>
          <w:sz w:val="26"/>
          <w:szCs w:val="26"/>
        </w:rPr>
        <w:t xml:space="preserve">SENHOR JURACÍ CARDOSO DE AGUIAR </w:t>
      </w:r>
      <w:r w:rsidR="00207E0D">
        <w:rPr>
          <w:sz w:val="26"/>
          <w:szCs w:val="26"/>
        </w:rPr>
        <w:t>solicitando</w:t>
      </w:r>
      <w:r w:rsidR="00745DA4" w:rsidRPr="004B3017">
        <w:rPr>
          <w:sz w:val="26"/>
          <w:szCs w:val="26"/>
        </w:rPr>
        <w:t xml:space="preserve"> ao Presidente da Casa que fizesse um recesso de cinco minutos</w:t>
      </w:r>
      <w:r w:rsidR="00321FD1">
        <w:rPr>
          <w:sz w:val="26"/>
          <w:szCs w:val="26"/>
        </w:rPr>
        <w:t xml:space="preserve"> e</w:t>
      </w:r>
      <w:r w:rsidR="00107428">
        <w:rPr>
          <w:sz w:val="26"/>
          <w:szCs w:val="26"/>
        </w:rPr>
        <w:t xml:space="preserve"> nesse momento o Presidente suspendeu momentaneamente a sessão em</w:t>
      </w:r>
      <w:r w:rsidR="004B3017" w:rsidRPr="004B3017">
        <w:rPr>
          <w:sz w:val="26"/>
          <w:szCs w:val="26"/>
        </w:rPr>
        <w:t xml:space="preserve"> virtude </w:t>
      </w:r>
      <w:r w:rsidR="000D66A5">
        <w:rPr>
          <w:sz w:val="26"/>
          <w:szCs w:val="26"/>
        </w:rPr>
        <w:t>da situação tumultuada</w:t>
      </w:r>
      <w:r w:rsidR="00107428">
        <w:rPr>
          <w:sz w:val="26"/>
          <w:szCs w:val="26"/>
        </w:rPr>
        <w:t xml:space="preserve">, visto que o Vereador estava sugerindo mudanças no Projeto de Lei, </w:t>
      </w:r>
      <w:r w:rsidR="000D66A5">
        <w:rPr>
          <w:sz w:val="26"/>
          <w:szCs w:val="26"/>
        </w:rPr>
        <w:t>no que</w:t>
      </w:r>
      <w:r w:rsidR="00107428">
        <w:rPr>
          <w:sz w:val="26"/>
          <w:szCs w:val="26"/>
        </w:rPr>
        <w:t xml:space="preserve"> o Presidente</w:t>
      </w:r>
      <w:r w:rsidR="000D66A5">
        <w:rPr>
          <w:sz w:val="26"/>
          <w:szCs w:val="26"/>
        </w:rPr>
        <w:t xml:space="preserve"> achou por bem</w:t>
      </w:r>
      <w:r w:rsidR="004B3017" w:rsidRPr="004B3017">
        <w:rPr>
          <w:sz w:val="26"/>
          <w:szCs w:val="26"/>
        </w:rPr>
        <w:t xml:space="preserve"> </w:t>
      </w:r>
      <w:r w:rsidR="00376E08">
        <w:rPr>
          <w:sz w:val="26"/>
          <w:szCs w:val="26"/>
        </w:rPr>
        <w:t>retirá-lo</w:t>
      </w:r>
      <w:r w:rsidR="004B3017" w:rsidRPr="004B3017">
        <w:rPr>
          <w:sz w:val="26"/>
          <w:szCs w:val="26"/>
        </w:rPr>
        <w:t xml:space="preserve"> da pauta</w:t>
      </w:r>
      <w:r w:rsidR="00207E0D">
        <w:rPr>
          <w:sz w:val="26"/>
          <w:szCs w:val="26"/>
        </w:rPr>
        <w:t>, para que fosse feita uma análise mais apurada do Projeto</w:t>
      </w:r>
      <w:r w:rsidR="000D66A5">
        <w:rPr>
          <w:sz w:val="26"/>
          <w:szCs w:val="26"/>
        </w:rPr>
        <w:t xml:space="preserve"> de Lei</w:t>
      </w:r>
      <w:r w:rsidR="004B3017" w:rsidRPr="004B3017">
        <w:rPr>
          <w:sz w:val="26"/>
          <w:szCs w:val="26"/>
        </w:rPr>
        <w:t xml:space="preserve">. </w:t>
      </w:r>
      <w:r w:rsidR="00685AC8" w:rsidRPr="004B3017">
        <w:rPr>
          <w:sz w:val="26"/>
          <w:szCs w:val="26"/>
        </w:rPr>
        <w:t xml:space="preserve">Nada mais havendo a tratar o Senhor Presidente deu por encerrada a presente Sessão, que aqui fica registrada em Ata e que depois de lida e aprovada vai por mim, </w:t>
      </w:r>
      <w:r w:rsidR="005B732E" w:rsidRPr="004B3017">
        <w:rPr>
          <w:sz w:val="26"/>
          <w:szCs w:val="26"/>
        </w:rPr>
        <w:t xml:space="preserve">Rosimara Aedil Alves Fonseca, 1º. Secretária, pelo Senhor Juraci Cardoso de Aguiar, 2.º Secretário e pelo Senhor Presidente Nelson Ramos de Lima Filho, assinada. </w:t>
      </w:r>
      <w:r w:rsidRPr="004B3017">
        <w:rPr>
          <w:sz w:val="26"/>
          <w:szCs w:val="26"/>
        </w:rPr>
        <w:t xml:space="preserve">   </w:t>
      </w:r>
    </w:p>
    <w:p w:rsidR="004B3017" w:rsidRPr="004B3017" w:rsidRDefault="004B3017" w:rsidP="004B3017">
      <w:pPr>
        <w:rPr>
          <w:color w:val="111111"/>
          <w:sz w:val="26"/>
          <w:szCs w:val="26"/>
          <w:shd w:val="clear" w:color="auto" w:fill="FFFFFF"/>
        </w:rPr>
      </w:pPr>
    </w:p>
    <w:p w:rsidR="005E6D42" w:rsidRDefault="005E6D42" w:rsidP="004B3017">
      <w:pPr>
        <w:jc w:val="center"/>
        <w:rPr>
          <w:sz w:val="26"/>
          <w:szCs w:val="26"/>
        </w:rPr>
      </w:pPr>
      <w:r w:rsidRPr="004B3017">
        <w:rPr>
          <w:sz w:val="26"/>
          <w:szCs w:val="26"/>
        </w:rPr>
        <w:t xml:space="preserve">Sala das Sessões, Plenário: Vereador Gilmar Rodrigues, em </w:t>
      </w:r>
      <w:r w:rsidR="00BE306D" w:rsidRPr="004B3017">
        <w:rPr>
          <w:sz w:val="26"/>
          <w:szCs w:val="26"/>
        </w:rPr>
        <w:t>23 de novembro</w:t>
      </w:r>
      <w:r w:rsidR="00DF0CF5" w:rsidRPr="004B3017">
        <w:rPr>
          <w:sz w:val="26"/>
          <w:szCs w:val="26"/>
        </w:rPr>
        <w:t xml:space="preserve"> </w:t>
      </w:r>
      <w:r w:rsidR="00CB1C01" w:rsidRPr="004B3017">
        <w:rPr>
          <w:sz w:val="26"/>
          <w:szCs w:val="26"/>
        </w:rPr>
        <w:t>de 2021</w:t>
      </w:r>
      <w:r w:rsidRPr="004B3017">
        <w:rPr>
          <w:sz w:val="26"/>
          <w:szCs w:val="26"/>
        </w:rPr>
        <w:t>.</w:t>
      </w:r>
    </w:p>
    <w:p w:rsidR="004B3017" w:rsidRDefault="004B3017" w:rsidP="004B3017">
      <w:pPr>
        <w:jc w:val="center"/>
        <w:rPr>
          <w:sz w:val="26"/>
          <w:szCs w:val="26"/>
        </w:rPr>
      </w:pPr>
    </w:p>
    <w:p w:rsidR="004B3017" w:rsidRPr="004B3017" w:rsidRDefault="004B3017" w:rsidP="004B3017">
      <w:pPr>
        <w:jc w:val="center"/>
        <w:rPr>
          <w:color w:val="111111"/>
          <w:sz w:val="26"/>
          <w:szCs w:val="26"/>
          <w:shd w:val="clear" w:color="auto" w:fill="FFFFFF"/>
        </w:rPr>
      </w:pPr>
    </w:p>
    <w:tbl>
      <w:tblPr>
        <w:tblpPr w:leftFromText="141" w:rightFromText="141" w:vertAnchor="text" w:horzAnchor="margin" w:tblpXSpec="center" w:tblpY="295"/>
        <w:tblW w:w="9389" w:type="dxa"/>
        <w:tblLook w:val="04A0"/>
      </w:tblPr>
      <w:tblGrid>
        <w:gridCol w:w="9605"/>
      </w:tblGrid>
      <w:tr w:rsidR="0082579F" w:rsidRPr="004B3017" w:rsidTr="00F444F3">
        <w:trPr>
          <w:trHeight w:val="714"/>
        </w:trPr>
        <w:tc>
          <w:tcPr>
            <w:tcW w:w="9389" w:type="dxa"/>
          </w:tcPr>
          <w:tbl>
            <w:tblPr>
              <w:tblpPr w:leftFromText="141" w:rightFromText="141" w:vertAnchor="text" w:horzAnchor="margin" w:tblpXSpec="center" w:tblpY="295"/>
              <w:tblW w:w="9389" w:type="dxa"/>
              <w:tblLook w:val="04A0"/>
            </w:tblPr>
            <w:tblGrid>
              <w:gridCol w:w="4815"/>
              <w:gridCol w:w="4574"/>
            </w:tblGrid>
            <w:tr w:rsidR="00522E4E" w:rsidRPr="004B3017" w:rsidTr="00C77D87">
              <w:trPr>
                <w:trHeight w:val="714"/>
              </w:trPr>
              <w:tc>
                <w:tcPr>
                  <w:tcW w:w="9389" w:type="dxa"/>
                  <w:gridSpan w:val="2"/>
                </w:tcPr>
                <w:p w:rsidR="00522E4E" w:rsidRPr="004B3017" w:rsidRDefault="00522E4E" w:rsidP="00522E4E">
                  <w:pPr>
                    <w:pStyle w:val="SemEspaamento"/>
                    <w:ind w:firstLine="1276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B301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                 NELSON RAMOS DE LIMA FILHO</w:t>
                  </w:r>
                </w:p>
                <w:p w:rsidR="00522E4E" w:rsidRDefault="00522E4E" w:rsidP="00522E4E">
                  <w:pPr>
                    <w:pStyle w:val="SemEspaamen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B3017">
                    <w:rPr>
                      <w:rFonts w:ascii="Times New Roman" w:hAnsi="Times New Roman"/>
                      <w:sz w:val="26"/>
                      <w:szCs w:val="26"/>
                    </w:rPr>
                    <w:t>Presidente</w:t>
                  </w:r>
                </w:p>
                <w:p w:rsidR="00FF3DCA" w:rsidRDefault="00FF3DCA" w:rsidP="00522E4E">
                  <w:pPr>
                    <w:pStyle w:val="SemEspaamen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FF3DCA" w:rsidRPr="004B3017" w:rsidRDefault="00FF3DCA" w:rsidP="00522E4E">
                  <w:pPr>
                    <w:pStyle w:val="SemEspaamen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522E4E" w:rsidRPr="004B3017" w:rsidRDefault="00522E4E" w:rsidP="00522E4E">
                  <w:pPr>
                    <w:pStyle w:val="SemEspaamen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522E4E" w:rsidRPr="004B3017" w:rsidTr="00C77D87">
              <w:tc>
                <w:tcPr>
                  <w:tcW w:w="4815" w:type="dxa"/>
                </w:tcPr>
                <w:p w:rsidR="00522E4E" w:rsidRPr="004B3017" w:rsidRDefault="00522E4E" w:rsidP="008A2370">
                  <w:pPr>
                    <w:pStyle w:val="SemEspaamen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B301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ROSIMARA AEDIL ALVES FONSECA</w:t>
                  </w:r>
                </w:p>
                <w:p w:rsidR="00522E4E" w:rsidRPr="004B3017" w:rsidRDefault="00522E4E" w:rsidP="001A4A17">
                  <w:pPr>
                    <w:pStyle w:val="SemEspaamento"/>
                    <w:ind w:firstLine="127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B3017">
                    <w:rPr>
                      <w:rFonts w:ascii="Times New Roman" w:hAnsi="Times New Roman"/>
                      <w:sz w:val="26"/>
                      <w:szCs w:val="26"/>
                    </w:rPr>
                    <w:t>1º. Secretária</w:t>
                  </w:r>
                </w:p>
              </w:tc>
              <w:tc>
                <w:tcPr>
                  <w:tcW w:w="4574" w:type="dxa"/>
                </w:tcPr>
                <w:p w:rsidR="00522E4E" w:rsidRPr="004B3017" w:rsidRDefault="00522E4E" w:rsidP="008A2370">
                  <w:pPr>
                    <w:pStyle w:val="SemEspaamen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B301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JURACI CARDOSO DE AGUIAR</w:t>
                  </w:r>
                </w:p>
                <w:p w:rsidR="00522E4E" w:rsidRPr="004B3017" w:rsidRDefault="001A4A17" w:rsidP="001A4A17">
                  <w:pPr>
                    <w:pStyle w:val="SemEspaamento"/>
                    <w:ind w:firstLine="127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B3017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</w:t>
                  </w:r>
                  <w:r w:rsidR="00522E4E" w:rsidRPr="004B3017">
                    <w:rPr>
                      <w:rFonts w:ascii="Times New Roman" w:hAnsi="Times New Roman"/>
                      <w:sz w:val="26"/>
                      <w:szCs w:val="26"/>
                    </w:rPr>
                    <w:t>2º. Secretário</w:t>
                  </w:r>
                </w:p>
              </w:tc>
            </w:tr>
          </w:tbl>
          <w:p w:rsidR="0082579F" w:rsidRPr="004B3017" w:rsidRDefault="0082579F" w:rsidP="00F444F3">
            <w:pPr>
              <w:pStyle w:val="SemEspaamen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9101C" w:rsidRPr="004B3017" w:rsidRDefault="00F9101C" w:rsidP="00522E4E">
      <w:pPr>
        <w:rPr>
          <w:rFonts w:eastAsia="Arial Unicode MS"/>
          <w:sz w:val="26"/>
          <w:szCs w:val="26"/>
        </w:rPr>
      </w:pPr>
    </w:p>
    <w:sectPr w:rsidR="00F9101C" w:rsidRPr="004B3017" w:rsidSect="00A50FBD">
      <w:headerReference w:type="default" r:id="rId8"/>
      <w:footerReference w:type="even" r:id="rId9"/>
      <w:footerReference w:type="default" r:id="rId10"/>
      <w:pgSz w:w="11907" w:h="16840" w:code="9"/>
      <w:pgMar w:top="2410" w:right="1134" w:bottom="851" w:left="1134" w:header="426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F1E" w:rsidRDefault="003F0F1E">
      <w:r>
        <w:separator/>
      </w:r>
    </w:p>
  </w:endnote>
  <w:endnote w:type="continuationSeparator" w:id="1">
    <w:p w:rsidR="003F0F1E" w:rsidRDefault="003F0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72" w:rsidRDefault="001D0EA9" w:rsidP="005F3C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00F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0F72" w:rsidRDefault="00D00F7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1" w:type="dxa"/>
      <w:tblLayout w:type="fixed"/>
      <w:tblCellMar>
        <w:left w:w="71" w:type="dxa"/>
        <w:right w:w="71" w:type="dxa"/>
      </w:tblCellMar>
      <w:tblLook w:val="0000"/>
    </w:tblPr>
    <w:tblGrid>
      <w:gridCol w:w="2127"/>
      <w:gridCol w:w="1559"/>
      <w:gridCol w:w="2268"/>
      <w:gridCol w:w="1276"/>
      <w:gridCol w:w="2551"/>
    </w:tblGrid>
    <w:tr w:rsidR="00D00F72">
      <w:tc>
        <w:tcPr>
          <w:tcW w:w="2127" w:type="dxa"/>
          <w:tcBorders>
            <w:top w:val="single" w:sz="12" w:space="0" w:color="auto"/>
          </w:tcBorders>
        </w:tcPr>
        <w:p w:rsidR="00D00F72" w:rsidRPr="009A1145" w:rsidRDefault="00D00F72" w:rsidP="005F3CBF">
          <w:pPr>
            <w:pStyle w:val="Cabealho"/>
            <w:tabs>
              <w:tab w:val="left" w:pos="2339"/>
            </w:tabs>
            <w:spacing w:before="60"/>
            <w:ind w:right="-71"/>
            <w:rPr>
              <w:rFonts w:ascii="Arial" w:hAnsi="Arial"/>
              <w:b w:val="0"/>
              <w:sz w:val="18"/>
            </w:rPr>
          </w:pPr>
        </w:p>
      </w:tc>
      <w:tc>
        <w:tcPr>
          <w:tcW w:w="1559" w:type="dxa"/>
          <w:tcBorders>
            <w:top w:val="single" w:sz="12" w:space="0" w:color="auto"/>
          </w:tcBorders>
        </w:tcPr>
        <w:p w:rsidR="00D00F72" w:rsidRPr="009A1145" w:rsidRDefault="00D00F72">
          <w:pPr>
            <w:pStyle w:val="Cabealho"/>
            <w:spacing w:before="60"/>
            <w:rPr>
              <w:rFonts w:ascii="Arial" w:hAnsi="Arial"/>
              <w:b w:val="0"/>
              <w:sz w:val="18"/>
            </w:rPr>
          </w:pPr>
        </w:p>
      </w:tc>
      <w:tc>
        <w:tcPr>
          <w:tcW w:w="2268" w:type="dxa"/>
          <w:tcBorders>
            <w:top w:val="single" w:sz="12" w:space="0" w:color="auto"/>
          </w:tcBorders>
        </w:tcPr>
        <w:p w:rsidR="00D00F72" w:rsidRPr="009A1145" w:rsidRDefault="00E55715">
          <w:pPr>
            <w:pStyle w:val="Cabealho"/>
            <w:spacing w:before="60"/>
            <w:jc w:val="right"/>
            <w:rPr>
              <w:rFonts w:ascii="Arial" w:hAnsi="Arial"/>
              <w:b w:val="0"/>
              <w:sz w:val="18"/>
            </w:rPr>
          </w:pPr>
          <w:r w:rsidRPr="009A1145">
            <w:rPr>
              <w:rFonts w:ascii="Arial" w:hAnsi="Arial"/>
              <w:b w:val="0"/>
              <w:sz w:val="20"/>
            </w:rPr>
            <w:t>IPORANGA - S P</w:t>
          </w:r>
        </w:p>
      </w:tc>
      <w:tc>
        <w:tcPr>
          <w:tcW w:w="1276" w:type="dxa"/>
          <w:tcBorders>
            <w:top w:val="single" w:sz="12" w:space="0" w:color="auto"/>
          </w:tcBorders>
        </w:tcPr>
        <w:p w:rsidR="00D00F72" w:rsidRPr="009A1145" w:rsidRDefault="00D00F72">
          <w:pPr>
            <w:pStyle w:val="Cabealho"/>
            <w:spacing w:before="60"/>
            <w:jc w:val="center"/>
            <w:rPr>
              <w:rFonts w:ascii="Arial" w:hAnsi="Arial"/>
              <w:b w:val="0"/>
              <w:sz w:val="18"/>
            </w:rPr>
          </w:pPr>
        </w:p>
      </w:tc>
      <w:tc>
        <w:tcPr>
          <w:tcW w:w="2551" w:type="dxa"/>
          <w:tcBorders>
            <w:top w:val="single" w:sz="12" w:space="0" w:color="auto"/>
          </w:tcBorders>
        </w:tcPr>
        <w:p w:rsidR="00D00F72" w:rsidRPr="009A1145" w:rsidRDefault="00D00F72">
          <w:pPr>
            <w:pStyle w:val="Cabealho"/>
            <w:spacing w:before="60"/>
            <w:jc w:val="center"/>
            <w:rPr>
              <w:rFonts w:ascii="Arial" w:hAnsi="Arial"/>
              <w:b w:val="0"/>
              <w:sz w:val="18"/>
            </w:rPr>
          </w:pPr>
        </w:p>
      </w:tc>
    </w:tr>
    <w:tr w:rsidR="00D00F72">
      <w:trPr>
        <w:cantSplit/>
        <w:trHeight w:val="282"/>
      </w:trPr>
      <w:tc>
        <w:tcPr>
          <w:tcW w:w="9781" w:type="dxa"/>
          <w:gridSpan w:val="5"/>
        </w:tcPr>
        <w:p w:rsidR="00D00F72" w:rsidRPr="009A1145" w:rsidRDefault="00D00F72" w:rsidP="005F3CBF">
          <w:pPr>
            <w:pStyle w:val="Cabealho"/>
            <w:rPr>
              <w:rFonts w:ascii="Arial" w:hAnsi="Arial"/>
              <w:b w:val="0"/>
              <w:sz w:val="20"/>
            </w:rPr>
          </w:pPr>
        </w:p>
      </w:tc>
    </w:tr>
  </w:tbl>
  <w:p w:rsidR="00D00F72" w:rsidRDefault="00D00F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F1E" w:rsidRDefault="003F0F1E">
      <w:r>
        <w:separator/>
      </w:r>
    </w:p>
  </w:footnote>
  <w:footnote w:type="continuationSeparator" w:id="1">
    <w:p w:rsidR="003F0F1E" w:rsidRDefault="003F0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70" w:type="dxa"/>
      <w:tblBorders>
        <w:bottom w:val="thickThinSmallGap" w:sz="12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561"/>
      <w:gridCol w:w="5639"/>
      <w:gridCol w:w="2439"/>
    </w:tblGrid>
    <w:tr w:rsidR="00357C75" w:rsidRPr="00BA7689">
      <w:trPr>
        <w:trHeight w:val="1450"/>
      </w:trPr>
      <w:tc>
        <w:tcPr>
          <w:tcW w:w="1561" w:type="dxa"/>
        </w:tcPr>
        <w:p w:rsidR="00357C75" w:rsidRPr="00BA7689" w:rsidRDefault="00357C75" w:rsidP="004C38F0">
          <w:pPr>
            <w:ind w:left="-180" w:right="-108"/>
            <w:jc w:val="center"/>
            <w:rPr>
              <w:color w:val="0F243E"/>
            </w:rPr>
          </w:pPr>
          <w:r w:rsidRPr="00BA7689">
            <w:rPr>
              <w:color w:val="0F243E"/>
            </w:rPr>
            <w:object w:dxaOrig="1801" w:dyaOrig="15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4pt;height:81.2pt" o:ole="" filled="t">
                <v:fill color2="black" type="frame"/>
                <v:imagedata r:id="rId1" o:title=""/>
              </v:shape>
              <o:OLEObject Type="Embed" ProgID="Word.Picture.8" ShapeID="_x0000_i1025" DrawAspect="Content" ObjectID="_1699960950" r:id="rId2"/>
            </w:object>
          </w:r>
        </w:p>
      </w:tc>
      <w:tc>
        <w:tcPr>
          <w:tcW w:w="5639" w:type="dxa"/>
        </w:tcPr>
        <w:p w:rsidR="00357C75" w:rsidRPr="006524E8" w:rsidRDefault="00357C75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hadow/>
              <w:color w:val="0F243E"/>
              <w:spacing w:val="20"/>
              <w:sz w:val="2"/>
              <w:szCs w:val="2"/>
            </w:rPr>
          </w:pPr>
        </w:p>
        <w:p w:rsidR="00357C75" w:rsidRPr="000831DF" w:rsidRDefault="00EC38AB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Cs w:val="24"/>
            </w:rPr>
          </w:pPr>
          <w:r w:rsidRPr="000831DF">
            <w:rPr>
              <w:rFonts w:ascii="Arial" w:hAnsi="Arial"/>
              <w:b w:val="0"/>
              <w:shadow/>
              <w:color w:val="0F243E"/>
              <w:spacing w:val="20"/>
              <w:szCs w:val="24"/>
            </w:rPr>
            <w:t>CÂMARA</w:t>
          </w:r>
          <w:r w:rsidR="00357C75" w:rsidRPr="000831DF">
            <w:rPr>
              <w:rFonts w:ascii="Arial" w:hAnsi="Arial"/>
              <w:b w:val="0"/>
              <w:shadow/>
              <w:color w:val="0F243E"/>
              <w:spacing w:val="20"/>
              <w:szCs w:val="24"/>
            </w:rPr>
            <w:t xml:space="preserve"> MUNICIPAL DE IPORANGA</w:t>
          </w:r>
        </w:p>
        <w:p w:rsidR="00357C75" w:rsidRPr="000831DF" w:rsidRDefault="00357C75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</w:pPr>
          <w:r w:rsidRPr="000831DF"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  <w:t>“Capital das Cavernas”</w:t>
          </w:r>
        </w:p>
        <w:p w:rsidR="00BD78C9" w:rsidRDefault="00EC38AB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z w:val="18"/>
            </w:rPr>
          </w:pPr>
          <w:r w:rsidRPr="000831DF">
            <w:rPr>
              <w:rFonts w:ascii="Arial" w:hAnsi="Arial"/>
              <w:color w:val="0F243E"/>
              <w:sz w:val="18"/>
            </w:rPr>
            <w:t>TEL.</w:t>
          </w:r>
          <w:r w:rsidR="00357C75" w:rsidRPr="000831DF">
            <w:rPr>
              <w:rFonts w:ascii="Arial" w:hAnsi="Arial"/>
              <w:color w:val="0F243E"/>
              <w:sz w:val="18"/>
            </w:rPr>
            <w:t xml:space="preserve"> (15) 3556–</w:t>
          </w:r>
          <w:r w:rsidR="00FC4601" w:rsidRPr="000831DF">
            <w:rPr>
              <w:rFonts w:ascii="Arial" w:hAnsi="Arial"/>
              <w:color w:val="0F243E"/>
              <w:sz w:val="18"/>
            </w:rPr>
            <w:t>2013</w:t>
          </w:r>
          <w:r w:rsidR="00357C75" w:rsidRPr="000831DF">
            <w:rPr>
              <w:rFonts w:ascii="Arial" w:hAnsi="Arial"/>
              <w:color w:val="0F243E"/>
              <w:sz w:val="18"/>
            </w:rPr>
            <w:t xml:space="preserve"> / </w:t>
          </w:r>
          <w:r w:rsidR="00BD78C9">
            <w:rPr>
              <w:rFonts w:ascii="Arial" w:hAnsi="Arial"/>
              <w:color w:val="0F243E"/>
              <w:sz w:val="18"/>
            </w:rPr>
            <w:t>35561473</w:t>
          </w:r>
        </w:p>
        <w:p w:rsidR="00357C75" w:rsidRPr="000831DF" w:rsidRDefault="00357C75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pacing w:val="30"/>
              <w:sz w:val="18"/>
              <w:szCs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e-mail: </w:t>
          </w:r>
          <w:r w:rsidR="00BD78C9">
            <w:rPr>
              <w:rFonts w:ascii="Arial" w:hAnsi="Arial"/>
              <w:color w:val="0F243E"/>
              <w:sz w:val="18"/>
            </w:rPr>
            <w:t>camara@camara</w:t>
          </w:r>
          <w:r w:rsidR="00EC38AB" w:rsidRPr="000831DF">
            <w:rPr>
              <w:rFonts w:ascii="Arial" w:hAnsi="Arial"/>
              <w:color w:val="0F243E"/>
              <w:sz w:val="18"/>
            </w:rPr>
            <w:t>iporanga</w:t>
          </w:r>
          <w:r w:rsidR="00BD78C9">
            <w:rPr>
              <w:rFonts w:ascii="Arial" w:hAnsi="Arial"/>
              <w:color w:val="0F243E"/>
              <w:sz w:val="18"/>
            </w:rPr>
            <w:t>.sp.gov.br</w:t>
          </w:r>
          <w:r w:rsidR="00EC38AB" w:rsidRPr="000831DF">
            <w:rPr>
              <w:rFonts w:ascii="Arial" w:hAnsi="Arial"/>
              <w:color w:val="0F243E"/>
              <w:spacing w:val="30"/>
              <w:sz w:val="18"/>
              <w:szCs w:val="18"/>
            </w:rPr>
            <w:t xml:space="preserve"> </w:t>
          </w:r>
        </w:p>
        <w:p w:rsidR="00357C75" w:rsidRPr="000831DF" w:rsidRDefault="00D4071F" w:rsidP="004C38F0">
          <w:pPr>
            <w:widowControl w:val="0"/>
            <w:spacing w:before="40"/>
            <w:jc w:val="center"/>
            <w:rPr>
              <w:rFonts w:ascii="Arial" w:hAnsi="Arial"/>
              <w:color w:val="0F243E"/>
              <w:sz w:val="18"/>
            </w:rPr>
          </w:pPr>
          <w:r>
            <w:rPr>
              <w:rFonts w:ascii="Arial" w:hAnsi="Arial"/>
              <w:color w:val="0F243E"/>
              <w:sz w:val="18"/>
            </w:rPr>
            <w:t>Avenida Iporanga, 112</w:t>
          </w:r>
          <w:r w:rsidR="00357C75" w:rsidRPr="000831DF">
            <w:rPr>
              <w:rFonts w:ascii="Arial" w:hAnsi="Arial"/>
              <w:color w:val="0F243E"/>
              <w:sz w:val="18"/>
            </w:rPr>
            <w:t>– Centro – CEP 18330-000 – Iporanga/SP</w:t>
          </w:r>
        </w:p>
        <w:p w:rsidR="00357C75" w:rsidRPr="000831DF" w:rsidRDefault="00357C75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 xml:space="preserve">CNPJ/MF </w:t>
          </w:r>
          <w:r w:rsidR="00EC38AB" w:rsidRPr="000831DF">
            <w:rPr>
              <w:rFonts w:ascii="Arial" w:hAnsi="Arial" w:cs="Arial"/>
              <w:color w:val="0F243E"/>
              <w:sz w:val="18"/>
              <w:szCs w:val="18"/>
            </w:rPr>
            <w:t>57.740.474/0001-97</w:t>
          </w:r>
          <w:r w:rsidRPr="000831DF">
            <w:rPr>
              <w:rFonts w:ascii="Arial" w:hAnsi="Arial" w:cs="Arial"/>
              <w:color w:val="0F243E"/>
              <w:sz w:val="18"/>
              <w:szCs w:val="18"/>
            </w:rPr>
            <w:t xml:space="preserve"> – Inscr. Estadual Isenta.</w:t>
          </w:r>
        </w:p>
        <w:p w:rsidR="00357C75" w:rsidRPr="006524E8" w:rsidRDefault="00357C75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www.iporanga.sp.gov.br</w:t>
          </w:r>
        </w:p>
      </w:tc>
      <w:tc>
        <w:tcPr>
          <w:tcW w:w="2439" w:type="dxa"/>
        </w:tcPr>
        <w:p w:rsidR="00357C75" w:rsidRPr="002D6162" w:rsidRDefault="001D0EA9" w:rsidP="004C38F0">
          <w:pPr>
            <w:rPr>
              <w:color w:val="000000"/>
            </w:rPr>
          </w:pPr>
          <w:r w:rsidRPr="001D0EA9">
            <w:rPr>
              <w:color w:val="000000"/>
            </w:rPr>
            <w:pict>
              <v:shape id="_x0000_i1026" type="#_x0000_t75" style="width:122.95pt;height:83.85pt">
                <v:imagedata r:id="rId3" o:title="LOGOMARCA3"/>
              </v:shape>
            </w:pict>
          </w:r>
        </w:p>
      </w:tc>
    </w:tr>
  </w:tbl>
  <w:p w:rsidR="00E55715" w:rsidRPr="00BA7689" w:rsidRDefault="00E55715">
    <w:pPr>
      <w:pStyle w:val="Cabealho"/>
      <w:rPr>
        <w:color w:val="0F243E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E02"/>
    <w:multiLevelType w:val="hybridMultilevel"/>
    <w:tmpl w:val="6C86BEC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7FA29BD"/>
    <w:multiLevelType w:val="hybridMultilevel"/>
    <w:tmpl w:val="8D66E69A"/>
    <w:lvl w:ilvl="0" w:tplc="CBC041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6A0D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4A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686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676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3CF9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6C5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8B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7A5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373B7"/>
    <w:multiLevelType w:val="hybridMultilevel"/>
    <w:tmpl w:val="72F47150"/>
    <w:lvl w:ilvl="0" w:tplc="50EA819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3">
    <w:nsid w:val="0A0E7DBF"/>
    <w:multiLevelType w:val="hybridMultilevel"/>
    <w:tmpl w:val="B65211FC"/>
    <w:lvl w:ilvl="0" w:tplc="0416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>
    <w:nsid w:val="144378CC"/>
    <w:multiLevelType w:val="singleLevel"/>
    <w:tmpl w:val="E400751C"/>
    <w:lvl w:ilvl="0">
      <w:start w:val="1"/>
      <w:numFmt w:val="upperRoman"/>
      <w:lvlText w:val="%1."/>
      <w:lvlJc w:val="left"/>
      <w:pPr>
        <w:tabs>
          <w:tab w:val="num" w:pos="2001"/>
        </w:tabs>
        <w:ind w:left="2001" w:hanging="720"/>
      </w:pPr>
      <w:rPr>
        <w:rFonts w:hint="default"/>
        <w:b/>
      </w:rPr>
    </w:lvl>
  </w:abstractNum>
  <w:abstractNum w:abstractNumId="5">
    <w:nsid w:val="1AA30685"/>
    <w:multiLevelType w:val="singleLevel"/>
    <w:tmpl w:val="F1EA6010"/>
    <w:lvl w:ilvl="0">
      <w:start w:val="1"/>
      <w:numFmt w:val="decimalZero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6">
    <w:nsid w:val="1CD6658A"/>
    <w:multiLevelType w:val="hybridMultilevel"/>
    <w:tmpl w:val="E2D6EAE8"/>
    <w:lvl w:ilvl="0" w:tplc="B686D4A8">
      <w:start w:val="1"/>
      <w:numFmt w:val="upperRoman"/>
      <w:lvlText w:val="%1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7">
    <w:nsid w:val="1EF95CF3"/>
    <w:multiLevelType w:val="hybridMultilevel"/>
    <w:tmpl w:val="46C45D1A"/>
    <w:lvl w:ilvl="0" w:tplc="0416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>
    <w:nsid w:val="263336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15049F"/>
    <w:multiLevelType w:val="hybridMultilevel"/>
    <w:tmpl w:val="5B5643CC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54CA3032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EF659A"/>
    <w:multiLevelType w:val="hybridMultilevel"/>
    <w:tmpl w:val="FE4E8B8E"/>
    <w:lvl w:ilvl="0" w:tplc="5428E522">
      <w:start w:val="1"/>
      <w:numFmt w:val="upperRoman"/>
      <w:lvlText w:val="%1."/>
      <w:lvlJc w:val="left"/>
      <w:pPr>
        <w:tabs>
          <w:tab w:val="num" w:pos="2765"/>
        </w:tabs>
        <w:ind w:left="2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5"/>
        </w:tabs>
        <w:ind w:left="31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5"/>
        </w:tabs>
        <w:ind w:left="38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5"/>
        </w:tabs>
        <w:ind w:left="45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5"/>
        </w:tabs>
        <w:ind w:left="52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5"/>
        </w:tabs>
        <w:ind w:left="60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5"/>
        </w:tabs>
        <w:ind w:left="67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5"/>
        </w:tabs>
        <w:ind w:left="74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5"/>
        </w:tabs>
        <w:ind w:left="8165" w:hanging="180"/>
      </w:pPr>
    </w:lvl>
  </w:abstractNum>
  <w:abstractNum w:abstractNumId="11">
    <w:nsid w:val="2E7B586E"/>
    <w:multiLevelType w:val="hybridMultilevel"/>
    <w:tmpl w:val="72F2414A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411E6E5C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2E9E315E"/>
    <w:multiLevelType w:val="singleLevel"/>
    <w:tmpl w:val="42D2E61E"/>
    <w:lvl w:ilvl="0">
      <w:start w:val="1"/>
      <w:numFmt w:val="upperRoman"/>
      <w:lvlText w:val="%1."/>
      <w:lvlJc w:val="left"/>
      <w:pPr>
        <w:tabs>
          <w:tab w:val="num" w:pos="2069"/>
        </w:tabs>
        <w:ind w:left="2069" w:hanging="720"/>
      </w:pPr>
      <w:rPr>
        <w:rFonts w:hint="default"/>
        <w:b/>
      </w:rPr>
    </w:lvl>
  </w:abstractNum>
  <w:abstractNum w:abstractNumId="13">
    <w:nsid w:val="2FE47C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A5A3FEF"/>
    <w:multiLevelType w:val="singleLevel"/>
    <w:tmpl w:val="D0387340"/>
    <w:lvl w:ilvl="0">
      <w:start w:val="1"/>
      <w:numFmt w:val="upperRoman"/>
      <w:lvlText w:val="%1."/>
      <w:lvlJc w:val="left"/>
      <w:pPr>
        <w:tabs>
          <w:tab w:val="num" w:pos="2992"/>
        </w:tabs>
        <w:ind w:left="2992" w:hanging="1080"/>
      </w:pPr>
      <w:rPr>
        <w:rFonts w:hint="default"/>
        <w:b/>
      </w:rPr>
    </w:lvl>
  </w:abstractNum>
  <w:abstractNum w:abstractNumId="15">
    <w:nsid w:val="3A7134AE"/>
    <w:multiLevelType w:val="hybridMultilevel"/>
    <w:tmpl w:val="836E9592"/>
    <w:lvl w:ilvl="0" w:tplc="E788DA3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6">
    <w:nsid w:val="3DE70F87"/>
    <w:multiLevelType w:val="hybridMultilevel"/>
    <w:tmpl w:val="2DE8A41C"/>
    <w:lvl w:ilvl="0" w:tplc="C8145E9E">
      <w:start w:val="1"/>
      <w:numFmt w:val="upperRoman"/>
      <w:lvlText w:val="%1."/>
      <w:lvlJc w:val="left"/>
      <w:pPr>
        <w:tabs>
          <w:tab w:val="num" w:pos="4385"/>
        </w:tabs>
        <w:ind w:left="4385" w:hanging="2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7">
    <w:nsid w:val="472819FC"/>
    <w:multiLevelType w:val="multilevel"/>
    <w:tmpl w:val="9B3A6D2E"/>
    <w:lvl w:ilvl="0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8">
    <w:nsid w:val="47A41686"/>
    <w:multiLevelType w:val="hybridMultilevel"/>
    <w:tmpl w:val="7D525036"/>
    <w:lvl w:ilvl="0" w:tplc="09CC2818">
      <w:start w:val="1"/>
      <w:numFmt w:val="upperRoman"/>
      <w:lvlText w:val="%1."/>
      <w:lvlJc w:val="left"/>
      <w:pPr>
        <w:tabs>
          <w:tab w:val="num" w:pos="4265"/>
        </w:tabs>
        <w:ind w:left="4265" w:hanging="22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9">
    <w:nsid w:val="498817C3"/>
    <w:multiLevelType w:val="hybridMultilevel"/>
    <w:tmpl w:val="A0BCBFA4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0">
    <w:nsid w:val="53B6227F"/>
    <w:multiLevelType w:val="hybridMultilevel"/>
    <w:tmpl w:val="26087DC2"/>
    <w:lvl w:ilvl="0" w:tplc="0416000F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1">
    <w:nsid w:val="53D149D5"/>
    <w:multiLevelType w:val="hybridMultilevel"/>
    <w:tmpl w:val="B092553E"/>
    <w:lvl w:ilvl="0" w:tplc="7648243E">
      <w:start w:val="1"/>
      <w:numFmt w:val="upperRoman"/>
      <w:lvlText w:val="%1."/>
      <w:lvlJc w:val="left"/>
      <w:pPr>
        <w:tabs>
          <w:tab w:val="num" w:pos="2821"/>
        </w:tabs>
        <w:ind w:left="2821" w:hanging="15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>
    <w:nsid w:val="54C60745"/>
    <w:multiLevelType w:val="hybridMultilevel"/>
    <w:tmpl w:val="E2EAED36"/>
    <w:lvl w:ilvl="0" w:tplc="1996E738">
      <w:start w:val="1"/>
      <w:numFmt w:val="upperRoman"/>
      <w:lvlText w:val="%1."/>
      <w:lvlJc w:val="left"/>
      <w:pPr>
        <w:tabs>
          <w:tab w:val="num" w:pos="4145"/>
        </w:tabs>
        <w:ind w:left="4145" w:hanging="21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3">
    <w:nsid w:val="57BF0DBD"/>
    <w:multiLevelType w:val="hybridMultilevel"/>
    <w:tmpl w:val="00D8C0FA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3">
      <w:start w:val="1"/>
      <w:numFmt w:val="upperRoman"/>
      <w:lvlText w:val="%2."/>
      <w:lvlJc w:val="right"/>
      <w:pPr>
        <w:tabs>
          <w:tab w:val="num" w:pos="2253"/>
        </w:tabs>
        <w:ind w:left="2253" w:hanging="18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4">
    <w:nsid w:val="5D0004FA"/>
    <w:multiLevelType w:val="multilevel"/>
    <w:tmpl w:val="4752964E"/>
    <w:lvl w:ilvl="0">
      <w:start w:val="3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395"/>
        </w:tabs>
        <w:ind w:left="2395" w:hanging="2325"/>
      </w:pPr>
      <w:rPr>
        <w:rFonts w:hint="default"/>
      </w:rPr>
    </w:lvl>
    <w:lvl w:ilvl="2">
      <w:start w:val="90"/>
      <w:numFmt w:val="decimal"/>
      <w:lvlText w:val="%1.%2.%3.0"/>
      <w:lvlJc w:val="left"/>
      <w:pPr>
        <w:tabs>
          <w:tab w:val="num" w:pos="2465"/>
        </w:tabs>
        <w:ind w:left="2465" w:hanging="232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535"/>
        </w:tabs>
        <w:ind w:left="253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5"/>
        </w:tabs>
        <w:ind w:left="260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5"/>
        </w:tabs>
        <w:ind w:left="267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5"/>
        </w:tabs>
        <w:ind w:left="274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0"/>
        </w:tabs>
        <w:ind w:left="30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hanging="2520"/>
      </w:pPr>
      <w:rPr>
        <w:rFonts w:hint="default"/>
      </w:rPr>
    </w:lvl>
  </w:abstractNum>
  <w:abstractNum w:abstractNumId="25">
    <w:nsid w:val="670F66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810A3D"/>
    <w:multiLevelType w:val="hybridMultilevel"/>
    <w:tmpl w:val="E1C4BC6C"/>
    <w:lvl w:ilvl="0" w:tplc="EAC64DA4">
      <w:start w:val="1"/>
      <w:numFmt w:val="upperRoman"/>
      <w:lvlText w:val="%1."/>
      <w:lvlJc w:val="right"/>
      <w:pPr>
        <w:tabs>
          <w:tab w:val="num" w:pos="3220"/>
        </w:tabs>
        <w:ind w:left="32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40"/>
        </w:tabs>
        <w:ind w:left="3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60"/>
        </w:tabs>
        <w:ind w:left="4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80"/>
        </w:tabs>
        <w:ind w:left="5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00"/>
        </w:tabs>
        <w:ind w:left="6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20"/>
        </w:tabs>
        <w:ind w:left="6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40"/>
        </w:tabs>
        <w:ind w:left="7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60"/>
        </w:tabs>
        <w:ind w:left="8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80"/>
        </w:tabs>
        <w:ind w:left="8980" w:hanging="180"/>
      </w:pPr>
    </w:lvl>
  </w:abstractNum>
  <w:abstractNum w:abstractNumId="27">
    <w:nsid w:val="790E5A2B"/>
    <w:multiLevelType w:val="hybridMultilevel"/>
    <w:tmpl w:val="F27C26C8"/>
    <w:lvl w:ilvl="0" w:tplc="EA520028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6AF823C0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CCFC7F3E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60EC7AA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64244BB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C3866D88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811EBC1A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D8641890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945C2B5A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8">
    <w:nsid w:val="7BDB5CE7"/>
    <w:multiLevelType w:val="singleLevel"/>
    <w:tmpl w:val="BA74AC50"/>
    <w:lvl w:ilvl="0">
      <w:start w:val="1"/>
      <w:numFmt w:val="upperRoman"/>
      <w:lvlText w:val="%1."/>
      <w:lvlJc w:val="left"/>
      <w:pPr>
        <w:tabs>
          <w:tab w:val="num" w:pos="2542"/>
        </w:tabs>
        <w:ind w:left="2542" w:hanging="72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7"/>
  </w:num>
  <w:num w:numId="5">
    <w:abstractNumId w:val="24"/>
  </w:num>
  <w:num w:numId="6">
    <w:abstractNumId w:val="8"/>
  </w:num>
  <w:num w:numId="7">
    <w:abstractNumId w:val="25"/>
  </w:num>
  <w:num w:numId="8">
    <w:abstractNumId w:val="14"/>
  </w:num>
  <w:num w:numId="9">
    <w:abstractNumId w:val="28"/>
  </w:num>
  <w:num w:numId="10">
    <w:abstractNumId w:val="12"/>
  </w:num>
  <w:num w:numId="11">
    <w:abstractNumId w:val="4"/>
  </w:num>
  <w:num w:numId="12">
    <w:abstractNumId w:val="26"/>
  </w:num>
  <w:num w:numId="13">
    <w:abstractNumId w:val="20"/>
  </w:num>
  <w:num w:numId="14">
    <w:abstractNumId w:val="3"/>
  </w:num>
  <w:num w:numId="15">
    <w:abstractNumId w:val="7"/>
  </w:num>
  <w:num w:numId="16">
    <w:abstractNumId w:val="19"/>
  </w:num>
  <w:num w:numId="17">
    <w:abstractNumId w:val="23"/>
  </w:num>
  <w:num w:numId="18">
    <w:abstractNumId w:val="17"/>
  </w:num>
  <w:num w:numId="19">
    <w:abstractNumId w:val="11"/>
  </w:num>
  <w:num w:numId="20">
    <w:abstractNumId w:val="9"/>
  </w:num>
  <w:num w:numId="21">
    <w:abstractNumId w:val="16"/>
  </w:num>
  <w:num w:numId="22">
    <w:abstractNumId w:val="22"/>
  </w:num>
  <w:num w:numId="23">
    <w:abstractNumId w:val="15"/>
  </w:num>
  <w:num w:numId="24">
    <w:abstractNumId w:val="2"/>
  </w:num>
  <w:num w:numId="25">
    <w:abstractNumId w:val="6"/>
  </w:num>
  <w:num w:numId="26">
    <w:abstractNumId w:val="10"/>
  </w:num>
  <w:num w:numId="27">
    <w:abstractNumId w:val="18"/>
  </w:num>
  <w:num w:numId="28">
    <w:abstractNumId w:val="2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attachedTemplate r:id="rId1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 fillcolor="white">
      <v:fill color="white" opacity=".5"/>
    </o:shapedefaults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487"/>
    <w:rsid w:val="000010F7"/>
    <w:rsid w:val="00003FB6"/>
    <w:rsid w:val="000044BD"/>
    <w:rsid w:val="00006F51"/>
    <w:rsid w:val="0001140F"/>
    <w:rsid w:val="00011F19"/>
    <w:rsid w:val="00015352"/>
    <w:rsid w:val="00015A93"/>
    <w:rsid w:val="00017020"/>
    <w:rsid w:val="000319D5"/>
    <w:rsid w:val="00033E51"/>
    <w:rsid w:val="000411A7"/>
    <w:rsid w:val="00042B5A"/>
    <w:rsid w:val="00043333"/>
    <w:rsid w:val="00043342"/>
    <w:rsid w:val="00043A56"/>
    <w:rsid w:val="00046B7E"/>
    <w:rsid w:val="0004765C"/>
    <w:rsid w:val="00052D6E"/>
    <w:rsid w:val="0005413B"/>
    <w:rsid w:val="000566F7"/>
    <w:rsid w:val="00063283"/>
    <w:rsid w:val="00067555"/>
    <w:rsid w:val="00075814"/>
    <w:rsid w:val="000831DF"/>
    <w:rsid w:val="00085ECA"/>
    <w:rsid w:val="00093A3E"/>
    <w:rsid w:val="00094655"/>
    <w:rsid w:val="00095B37"/>
    <w:rsid w:val="000A3F5A"/>
    <w:rsid w:val="000A5F2A"/>
    <w:rsid w:val="000A7EC8"/>
    <w:rsid w:val="000B1A45"/>
    <w:rsid w:val="000B5869"/>
    <w:rsid w:val="000C6830"/>
    <w:rsid w:val="000D43E7"/>
    <w:rsid w:val="000D66A5"/>
    <w:rsid w:val="000D6E0F"/>
    <w:rsid w:val="000E7877"/>
    <w:rsid w:val="000F6297"/>
    <w:rsid w:val="00107428"/>
    <w:rsid w:val="00107E98"/>
    <w:rsid w:val="001112C3"/>
    <w:rsid w:val="001126E6"/>
    <w:rsid w:val="00114023"/>
    <w:rsid w:val="00116EAB"/>
    <w:rsid w:val="00117D7A"/>
    <w:rsid w:val="00137EE0"/>
    <w:rsid w:val="00141FD7"/>
    <w:rsid w:val="001443C2"/>
    <w:rsid w:val="001446DB"/>
    <w:rsid w:val="00147E98"/>
    <w:rsid w:val="00150F0C"/>
    <w:rsid w:val="00157556"/>
    <w:rsid w:val="001615E8"/>
    <w:rsid w:val="0016647A"/>
    <w:rsid w:val="00172DD1"/>
    <w:rsid w:val="00177655"/>
    <w:rsid w:val="001855D3"/>
    <w:rsid w:val="00187E27"/>
    <w:rsid w:val="00194E8B"/>
    <w:rsid w:val="001A3E43"/>
    <w:rsid w:val="001A4A17"/>
    <w:rsid w:val="001A6386"/>
    <w:rsid w:val="001B7057"/>
    <w:rsid w:val="001D0EA9"/>
    <w:rsid w:val="001D222D"/>
    <w:rsid w:val="001D6A76"/>
    <w:rsid w:val="001E0B6D"/>
    <w:rsid w:val="001E37CB"/>
    <w:rsid w:val="00204B50"/>
    <w:rsid w:val="00207C4C"/>
    <w:rsid w:val="00207E0D"/>
    <w:rsid w:val="0021041C"/>
    <w:rsid w:val="0021052A"/>
    <w:rsid w:val="00220520"/>
    <w:rsid w:val="00226F68"/>
    <w:rsid w:val="00227DF1"/>
    <w:rsid w:val="002434AF"/>
    <w:rsid w:val="00247001"/>
    <w:rsid w:val="0025262C"/>
    <w:rsid w:val="00263AC0"/>
    <w:rsid w:val="00266BD4"/>
    <w:rsid w:val="00267AF7"/>
    <w:rsid w:val="0027122C"/>
    <w:rsid w:val="00275E45"/>
    <w:rsid w:val="002832E4"/>
    <w:rsid w:val="00283628"/>
    <w:rsid w:val="00283AAD"/>
    <w:rsid w:val="00286F68"/>
    <w:rsid w:val="002905BC"/>
    <w:rsid w:val="002962F5"/>
    <w:rsid w:val="00296DB7"/>
    <w:rsid w:val="002B1AAA"/>
    <w:rsid w:val="002C2190"/>
    <w:rsid w:val="002C4950"/>
    <w:rsid w:val="002D06B2"/>
    <w:rsid w:val="002D6162"/>
    <w:rsid w:val="002F0A3B"/>
    <w:rsid w:val="002F2F5B"/>
    <w:rsid w:val="002F5598"/>
    <w:rsid w:val="002F65EA"/>
    <w:rsid w:val="00304E07"/>
    <w:rsid w:val="00305C16"/>
    <w:rsid w:val="0031214E"/>
    <w:rsid w:val="00315AF2"/>
    <w:rsid w:val="0031694F"/>
    <w:rsid w:val="003169DA"/>
    <w:rsid w:val="00321FD1"/>
    <w:rsid w:val="003249C0"/>
    <w:rsid w:val="00327891"/>
    <w:rsid w:val="003278CA"/>
    <w:rsid w:val="00334E82"/>
    <w:rsid w:val="0033720C"/>
    <w:rsid w:val="00341A24"/>
    <w:rsid w:val="0035243B"/>
    <w:rsid w:val="00357C75"/>
    <w:rsid w:val="00371743"/>
    <w:rsid w:val="00376E08"/>
    <w:rsid w:val="003775E0"/>
    <w:rsid w:val="00377AD5"/>
    <w:rsid w:val="003872F9"/>
    <w:rsid w:val="0039143A"/>
    <w:rsid w:val="003A72C1"/>
    <w:rsid w:val="003A7683"/>
    <w:rsid w:val="003B2784"/>
    <w:rsid w:val="003C4CC1"/>
    <w:rsid w:val="003E3106"/>
    <w:rsid w:val="003E678B"/>
    <w:rsid w:val="003F0F1E"/>
    <w:rsid w:val="003F62A8"/>
    <w:rsid w:val="004032E6"/>
    <w:rsid w:val="00410B1F"/>
    <w:rsid w:val="00412212"/>
    <w:rsid w:val="00412DA2"/>
    <w:rsid w:val="0041308F"/>
    <w:rsid w:val="00414BE0"/>
    <w:rsid w:val="00415C8C"/>
    <w:rsid w:val="00417026"/>
    <w:rsid w:val="00417399"/>
    <w:rsid w:val="00417D6F"/>
    <w:rsid w:val="004401ED"/>
    <w:rsid w:val="00440F0E"/>
    <w:rsid w:val="0044248E"/>
    <w:rsid w:val="00443943"/>
    <w:rsid w:val="004478D6"/>
    <w:rsid w:val="00447BF4"/>
    <w:rsid w:val="00452D90"/>
    <w:rsid w:val="00454D76"/>
    <w:rsid w:val="0046200D"/>
    <w:rsid w:val="00467B1D"/>
    <w:rsid w:val="00480189"/>
    <w:rsid w:val="00480FB4"/>
    <w:rsid w:val="00487215"/>
    <w:rsid w:val="004941AA"/>
    <w:rsid w:val="004A13F6"/>
    <w:rsid w:val="004B29A4"/>
    <w:rsid w:val="004B3017"/>
    <w:rsid w:val="004C2B34"/>
    <w:rsid w:val="004C38F0"/>
    <w:rsid w:val="004D4DF1"/>
    <w:rsid w:val="004E1065"/>
    <w:rsid w:val="004F1843"/>
    <w:rsid w:val="004F2C56"/>
    <w:rsid w:val="004F2FB0"/>
    <w:rsid w:val="004F5743"/>
    <w:rsid w:val="00511685"/>
    <w:rsid w:val="00520AA3"/>
    <w:rsid w:val="00522E4E"/>
    <w:rsid w:val="005255AC"/>
    <w:rsid w:val="005261F9"/>
    <w:rsid w:val="00527EAF"/>
    <w:rsid w:val="0053299D"/>
    <w:rsid w:val="00533D6C"/>
    <w:rsid w:val="00540BA0"/>
    <w:rsid w:val="00547187"/>
    <w:rsid w:val="0055222B"/>
    <w:rsid w:val="005525AF"/>
    <w:rsid w:val="00552E65"/>
    <w:rsid w:val="005565B0"/>
    <w:rsid w:val="00562957"/>
    <w:rsid w:val="00563E56"/>
    <w:rsid w:val="00571D25"/>
    <w:rsid w:val="00575595"/>
    <w:rsid w:val="00576C7E"/>
    <w:rsid w:val="00576D6B"/>
    <w:rsid w:val="00581A69"/>
    <w:rsid w:val="005842B3"/>
    <w:rsid w:val="00584C45"/>
    <w:rsid w:val="00590808"/>
    <w:rsid w:val="00591E82"/>
    <w:rsid w:val="00593487"/>
    <w:rsid w:val="005A1D3B"/>
    <w:rsid w:val="005A5CBE"/>
    <w:rsid w:val="005B20FE"/>
    <w:rsid w:val="005B363E"/>
    <w:rsid w:val="005B732E"/>
    <w:rsid w:val="005C214A"/>
    <w:rsid w:val="005C27C9"/>
    <w:rsid w:val="005C3FCC"/>
    <w:rsid w:val="005C7323"/>
    <w:rsid w:val="005C7E42"/>
    <w:rsid w:val="005D3478"/>
    <w:rsid w:val="005E0399"/>
    <w:rsid w:val="005E5F7D"/>
    <w:rsid w:val="005E6D42"/>
    <w:rsid w:val="005E7274"/>
    <w:rsid w:val="005E7407"/>
    <w:rsid w:val="005F1A40"/>
    <w:rsid w:val="005F3CBF"/>
    <w:rsid w:val="005F71E9"/>
    <w:rsid w:val="00605C5D"/>
    <w:rsid w:val="0064497A"/>
    <w:rsid w:val="00647F4E"/>
    <w:rsid w:val="006524E8"/>
    <w:rsid w:val="00666D29"/>
    <w:rsid w:val="00673E70"/>
    <w:rsid w:val="00675A88"/>
    <w:rsid w:val="00680E1F"/>
    <w:rsid w:val="00684372"/>
    <w:rsid w:val="00685AC8"/>
    <w:rsid w:val="00687826"/>
    <w:rsid w:val="006923D8"/>
    <w:rsid w:val="00694951"/>
    <w:rsid w:val="006A58CF"/>
    <w:rsid w:val="006A5BE1"/>
    <w:rsid w:val="006A5E77"/>
    <w:rsid w:val="006B237E"/>
    <w:rsid w:val="006B3323"/>
    <w:rsid w:val="006B531E"/>
    <w:rsid w:val="006B7181"/>
    <w:rsid w:val="006C3BDB"/>
    <w:rsid w:val="006C7CAE"/>
    <w:rsid w:val="006E5FE9"/>
    <w:rsid w:val="006F5A5B"/>
    <w:rsid w:val="006F71CF"/>
    <w:rsid w:val="007039A2"/>
    <w:rsid w:val="00707068"/>
    <w:rsid w:val="00725A8B"/>
    <w:rsid w:val="00725D91"/>
    <w:rsid w:val="00731043"/>
    <w:rsid w:val="00732F1E"/>
    <w:rsid w:val="007340AD"/>
    <w:rsid w:val="00736C88"/>
    <w:rsid w:val="00736CC0"/>
    <w:rsid w:val="00744E03"/>
    <w:rsid w:val="0074589A"/>
    <w:rsid w:val="00745DA4"/>
    <w:rsid w:val="00754682"/>
    <w:rsid w:val="00754FF6"/>
    <w:rsid w:val="00755AAF"/>
    <w:rsid w:val="00756F56"/>
    <w:rsid w:val="0077034B"/>
    <w:rsid w:val="0077053A"/>
    <w:rsid w:val="00771516"/>
    <w:rsid w:val="0077364E"/>
    <w:rsid w:val="00781123"/>
    <w:rsid w:val="0078393B"/>
    <w:rsid w:val="00791D2D"/>
    <w:rsid w:val="00793D9C"/>
    <w:rsid w:val="007A7CC1"/>
    <w:rsid w:val="007B1E48"/>
    <w:rsid w:val="007B2580"/>
    <w:rsid w:val="007B7033"/>
    <w:rsid w:val="007D04C3"/>
    <w:rsid w:val="007E277E"/>
    <w:rsid w:val="007E2B47"/>
    <w:rsid w:val="007E7871"/>
    <w:rsid w:val="007E7A2F"/>
    <w:rsid w:val="007F7F33"/>
    <w:rsid w:val="008058AE"/>
    <w:rsid w:val="00807DD4"/>
    <w:rsid w:val="00810812"/>
    <w:rsid w:val="008108CC"/>
    <w:rsid w:val="00821F2D"/>
    <w:rsid w:val="0082579F"/>
    <w:rsid w:val="00842DB4"/>
    <w:rsid w:val="00842F22"/>
    <w:rsid w:val="00847215"/>
    <w:rsid w:val="00863E2D"/>
    <w:rsid w:val="008703D2"/>
    <w:rsid w:val="0087079F"/>
    <w:rsid w:val="00891789"/>
    <w:rsid w:val="008935F3"/>
    <w:rsid w:val="008A2370"/>
    <w:rsid w:val="008B0B4F"/>
    <w:rsid w:val="008B176B"/>
    <w:rsid w:val="008C1FDB"/>
    <w:rsid w:val="008C3A33"/>
    <w:rsid w:val="008C517D"/>
    <w:rsid w:val="008D3203"/>
    <w:rsid w:val="008E29B4"/>
    <w:rsid w:val="008E377D"/>
    <w:rsid w:val="008E5DC6"/>
    <w:rsid w:val="008F283A"/>
    <w:rsid w:val="008F399F"/>
    <w:rsid w:val="009031EB"/>
    <w:rsid w:val="00903696"/>
    <w:rsid w:val="0090443E"/>
    <w:rsid w:val="00904602"/>
    <w:rsid w:val="00904D27"/>
    <w:rsid w:val="0091178E"/>
    <w:rsid w:val="00913D04"/>
    <w:rsid w:val="0092051F"/>
    <w:rsid w:val="00923392"/>
    <w:rsid w:val="0092624B"/>
    <w:rsid w:val="009303F3"/>
    <w:rsid w:val="0093054B"/>
    <w:rsid w:val="0094654F"/>
    <w:rsid w:val="00952C52"/>
    <w:rsid w:val="0095312E"/>
    <w:rsid w:val="009574F1"/>
    <w:rsid w:val="009643A2"/>
    <w:rsid w:val="00971D29"/>
    <w:rsid w:val="009919A2"/>
    <w:rsid w:val="00996BFF"/>
    <w:rsid w:val="009A1145"/>
    <w:rsid w:val="009A1D42"/>
    <w:rsid w:val="009A27DC"/>
    <w:rsid w:val="009A37AE"/>
    <w:rsid w:val="009B5CC5"/>
    <w:rsid w:val="009C1E41"/>
    <w:rsid w:val="009C2B65"/>
    <w:rsid w:val="009C7F28"/>
    <w:rsid w:val="009C7FEC"/>
    <w:rsid w:val="009D1636"/>
    <w:rsid w:val="009D665E"/>
    <w:rsid w:val="009E132E"/>
    <w:rsid w:val="009E17A1"/>
    <w:rsid w:val="009E21FE"/>
    <w:rsid w:val="009E4F90"/>
    <w:rsid w:val="009E554E"/>
    <w:rsid w:val="009F5C9F"/>
    <w:rsid w:val="009F64C5"/>
    <w:rsid w:val="009F6EB1"/>
    <w:rsid w:val="00A0220E"/>
    <w:rsid w:val="00A06C61"/>
    <w:rsid w:val="00A10190"/>
    <w:rsid w:val="00A10F6F"/>
    <w:rsid w:val="00A12A4A"/>
    <w:rsid w:val="00A13786"/>
    <w:rsid w:val="00A15BBC"/>
    <w:rsid w:val="00A168ED"/>
    <w:rsid w:val="00A2156D"/>
    <w:rsid w:val="00A21EED"/>
    <w:rsid w:val="00A35DA0"/>
    <w:rsid w:val="00A41BFB"/>
    <w:rsid w:val="00A50FBD"/>
    <w:rsid w:val="00A545ED"/>
    <w:rsid w:val="00A55228"/>
    <w:rsid w:val="00A56F20"/>
    <w:rsid w:val="00A6103C"/>
    <w:rsid w:val="00A67C92"/>
    <w:rsid w:val="00A7039A"/>
    <w:rsid w:val="00A74BE8"/>
    <w:rsid w:val="00A76D5E"/>
    <w:rsid w:val="00A76E27"/>
    <w:rsid w:val="00A805EF"/>
    <w:rsid w:val="00A8339F"/>
    <w:rsid w:val="00A85E0A"/>
    <w:rsid w:val="00A90692"/>
    <w:rsid w:val="00AA7083"/>
    <w:rsid w:val="00AB3BC5"/>
    <w:rsid w:val="00AB589E"/>
    <w:rsid w:val="00AD5795"/>
    <w:rsid w:val="00AD5CCF"/>
    <w:rsid w:val="00AD6982"/>
    <w:rsid w:val="00AF027C"/>
    <w:rsid w:val="00AF0B22"/>
    <w:rsid w:val="00B00962"/>
    <w:rsid w:val="00B01B85"/>
    <w:rsid w:val="00B0625E"/>
    <w:rsid w:val="00B212DD"/>
    <w:rsid w:val="00B27396"/>
    <w:rsid w:val="00B30BB3"/>
    <w:rsid w:val="00B366F6"/>
    <w:rsid w:val="00B412FA"/>
    <w:rsid w:val="00B423CD"/>
    <w:rsid w:val="00B43193"/>
    <w:rsid w:val="00B43999"/>
    <w:rsid w:val="00B51058"/>
    <w:rsid w:val="00B51B7B"/>
    <w:rsid w:val="00B51CC6"/>
    <w:rsid w:val="00B55372"/>
    <w:rsid w:val="00B61EF2"/>
    <w:rsid w:val="00B624FB"/>
    <w:rsid w:val="00B81534"/>
    <w:rsid w:val="00B81CC3"/>
    <w:rsid w:val="00B86E05"/>
    <w:rsid w:val="00B87880"/>
    <w:rsid w:val="00B87D02"/>
    <w:rsid w:val="00B93BB3"/>
    <w:rsid w:val="00B969C2"/>
    <w:rsid w:val="00BA66C3"/>
    <w:rsid w:val="00BA7689"/>
    <w:rsid w:val="00BB1BD2"/>
    <w:rsid w:val="00BB4795"/>
    <w:rsid w:val="00BC0EC1"/>
    <w:rsid w:val="00BC2524"/>
    <w:rsid w:val="00BC68C5"/>
    <w:rsid w:val="00BD2F4C"/>
    <w:rsid w:val="00BD58BC"/>
    <w:rsid w:val="00BD708F"/>
    <w:rsid w:val="00BD78C9"/>
    <w:rsid w:val="00BE306D"/>
    <w:rsid w:val="00BE3425"/>
    <w:rsid w:val="00BE694B"/>
    <w:rsid w:val="00BF2463"/>
    <w:rsid w:val="00BF3163"/>
    <w:rsid w:val="00BF672C"/>
    <w:rsid w:val="00BF6CEB"/>
    <w:rsid w:val="00C0466D"/>
    <w:rsid w:val="00C15FAE"/>
    <w:rsid w:val="00C234B0"/>
    <w:rsid w:val="00C428DE"/>
    <w:rsid w:val="00C431F8"/>
    <w:rsid w:val="00C45E7B"/>
    <w:rsid w:val="00C52122"/>
    <w:rsid w:val="00C60CA5"/>
    <w:rsid w:val="00C613A2"/>
    <w:rsid w:val="00C634F2"/>
    <w:rsid w:val="00C71C5A"/>
    <w:rsid w:val="00C73282"/>
    <w:rsid w:val="00C75EE8"/>
    <w:rsid w:val="00C77279"/>
    <w:rsid w:val="00C77D87"/>
    <w:rsid w:val="00C77DF8"/>
    <w:rsid w:val="00C82A5C"/>
    <w:rsid w:val="00C83EDD"/>
    <w:rsid w:val="00C84B82"/>
    <w:rsid w:val="00C90665"/>
    <w:rsid w:val="00C90D98"/>
    <w:rsid w:val="00C9192E"/>
    <w:rsid w:val="00CA3C72"/>
    <w:rsid w:val="00CA764E"/>
    <w:rsid w:val="00CA7AE4"/>
    <w:rsid w:val="00CA7DBE"/>
    <w:rsid w:val="00CB1C01"/>
    <w:rsid w:val="00CB2F37"/>
    <w:rsid w:val="00CB384D"/>
    <w:rsid w:val="00CC04B0"/>
    <w:rsid w:val="00CC3346"/>
    <w:rsid w:val="00CC615D"/>
    <w:rsid w:val="00CD06AB"/>
    <w:rsid w:val="00CD2C35"/>
    <w:rsid w:val="00CD3A80"/>
    <w:rsid w:val="00CD3D89"/>
    <w:rsid w:val="00CE0CF7"/>
    <w:rsid w:val="00CE3726"/>
    <w:rsid w:val="00CE3F5C"/>
    <w:rsid w:val="00CE4F82"/>
    <w:rsid w:val="00CE5F05"/>
    <w:rsid w:val="00CF29EC"/>
    <w:rsid w:val="00CF5091"/>
    <w:rsid w:val="00D00942"/>
    <w:rsid w:val="00D00F72"/>
    <w:rsid w:val="00D027AF"/>
    <w:rsid w:val="00D05850"/>
    <w:rsid w:val="00D06488"/>
    <w:rsid w:val="00D25870"/>
    <w:rsid w:val="00D26E16"/>
    <w:rsid w:val="00D35ACA"/>
    <w:rsid w:val="00D4071F"/>
    <w:rsid w:val="00D44B83"/>
    <w:rsid w:val="00D5128F"/>
    <w:rsid w:val="00D60CB5"/>
    <w:rsid w:val="00D641E0"/>
    <w:rsid w:val="00D70114"/>
    <w:rsid w:val="00D707B6"/>
    <w:rsid w:val="00D71EC2"/>
    <w:rsid w:val="00D731BD"/>
    <w:rsid w:val="00D77523"/>
    <w:rsid w:val="00D77C28"/>
    <w:rsid w:val="00D80158"/>
    <w:rsid w:val="00D91F1B"/>
    <w:rsid w:val="00D94E66"/>
    <w:rsid w:val="00D964AD"/>
    <w:rsid w:val="00DA1E9F"/>
    <w:rsid w:val="00DA2F1F"/>
    <w:rsid w:val="00DA6919"/>
    <w:rsid w:val="00DB31D5"/>
    <w:rsid w:val="00DB4CBA"/>
    <w:rsid w:val="00DB6845"/>
    <w:rsid w:val="00DC0927"/>
    <w:rsid w:val="00DC1123"/>
    <w:rsid w:val="00DC45CA"/>
    <w:rsid w:val="00DC73E3"/>
    <w:rsid w:val="00DD0278"/>
    <w:rsid w:val="00DD0FBA"/>
    <w:rsid w:val="00DD164E"/>
    <w:rsid w:val="00DD2C71"/>
    <w:rsid w:val="00DD32D5"/>
    <w:rsid w:val="00DD7049"/>
    <w:rsid w:val="00DE3AFD"/>
    <w:rsid w:val="00DE4AA1"/>
    <w:rsid w:val="00DF0CF5"/>
    <w:rsid w:val="00DF6DF9"/>
    <w:rsid w:val="00E10AA4"/>
    <w:rsid w:val="00E123D7"/>
    <w:rsid w:val="00E123F8"/>
    <w:rsid w:val="00E138E4"/>
    <w:rsid w:val="00E144FD"/>
    <w:rsid w:val="00E14A19"/>
    <w:rsid w:val="00E14A1C"/>
    <w:rsid w:val="00E1500D"/>
    <w:rsid w:val="00E21579"/>
    <w:rsid w:val="00E25456"/>
    <w:rsid w:val="00E26154"/>
    <w:rsid w:val="00E26D57"/>
    <w:rsid w:val="00E34E95"/>
    <w:rsid w:val="00E3673B"/>
    <w:rsid w:val="00E4190F"/>
    <w:rsid w:val="00E4351E"/>
    <w:rsid w:val="00E466F7"/>
    <w:rsid w:val="00E50E56"/>
    <w:rsid w:val="00E5254F"/>
    <w:rsid w:val="00E53601"/>
    <w:rsid w:val="00E55715"/>
    <w:rsid w:val="00E55D0D"/>
    <w:rsid w:val="00E56908"/>
    <w:rsid w:val="00E67E0E"/>
    <w:rsid w:val="00E70BB0"/>
    <w:rsid w:val="00E7241F"/>
    <w:rsid w:val="00E72A5B"/>
    <w:rsid w:val="00E8289C"/>
    <w:rsid w:val="00E84986"/>
    <w:rsid w:val="00E87151"/>
    <w:rsid w:val="00E87699"/>
    <w:rsid w:val="00E95692"/>
    <w:rsid w:val="00EB3998"/>
    <w:rsid w:val="00EB771C"/>
    <w:rsid w:val="00EC38AB"/>
    <w:rsid w:val="00EC78CC"/>
    <w:rsid w:val="00ED266F"/>
    <w:rsid w:val="00ED399D"/>
    <w:rsid w:val="00EE76A9"/>
    <w:rsid w:val="00EF051F"/>
    <w:rsid w:val="00F02138"/>
    <w:rsid w:val="00F0678F"/>
    <w:rsid w:val="00F137A4"/>
    <w:rsid w:val="00F17F6E"/>
    <w:rsid w:val="00F20BDE"/>
    <w:rsid w:val="00F24A4B"/>
    <w:rsid w:val="00F24E57"/>
    <w:rsid w:val="00F26570"/>
    <w:rsid w:val="00F26B41"/>
    <w:rsid w:val="00F26C6C"/>
    <w:rsid w:val="00F305E0"/>
    <w:rsid w:val="00F32CA7"/>
    <w:rsid w:val="00F33CB1"/>
    <w:rsid w:val="00F33F9A"/>
    <w:rsid w:val="00F36203"/>
    <w:rsid w:val="00F36EB3"/>
    <w:rsid w:val="00F44183"/>
    <w:rsid w:val="00F444F3"/>
    <w:rsid w:val="00F4776F"/>
    <w:rsid w:val="00F503FD"/>
    <w:rsid w:val="00F53F33"/>
    <w:rsid w:val="00F60BDC"/>
    <w:rsid w:val="00F61848"/>
    <w:rsid w:val="00F77B3E"/>
    <w:rsid w:val="00F8115E"/>
    <w:rsid w:val="00F82115"/>
    <w:rsid w:val="00F9101C"/>
    <w:rsid w:val="00F93416"/>
    <w:rsid w:val="00F9706D"/>
    <w:rsid w:val="00FA235C"/>
    <w:rsid w:val="00FA5B79"/>
    <w:rsid w:val="00FB33CF"/>
    <w:rsid w:val="00FB4498"/>
    <w:rsid w:val="00FB546D"/>
    <w:rsid w:val="00FB5F35"/>
    <w:rsid w:val="00FC4601"/>
    <w:rsid w:val="00FD1AF7"/>
    <w:rsid w:val="00FD5361"/>
    <w:rsid w:val="00FD6CCF"/>
    <w:rsid w:val="00FE21F8"/>
    <w:rsid w:val="00FE3D2F"/>
    <w:rsid w:val="00FE4E82"/>
    <w:rsid w:val="00FE5A61"/>
    <w:rsid w:val="00FF3DCA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 opacity=".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DD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C83EDD"/>
    <w:pPr>
      <w:keepNext/>
      <w:outlineLvl w:val="0"/>
    </w:pPr>
    <w:rPr>
      <w:rFonts w:ascii="Courier New" w:hAnsi="Courier New"/>
      <w:sz w:val="26"/>
      <w:u w:val="single"/>
    </w:rPr>
  </w:style>
  <w:style w:type="paragraph" w:styleId="Ttulo2">
    <w:name w:val="heading 2"/>
    <w:basedOn w:val="Normal"/>
    <w:next w:val="Normal"/>
    <w:qFormat/>
    <w:rsid w:val="00C83EDD"/>
    <w:pPr>
      <w:keepNext/>
      <w:ind w:right="923"/>
      <w:jc w:val="center"/>
      <w:outlineLvl w:val="1"/>
    </w:pPr>
    <w:rPr>
      <w:rFonts w:ascii="Courier New" w:hAnsi="Courier New"/>
      <w:b/>
      <w:sz w:val="32"/>
    </w:rPr>
  </w:style>
  <w:style w:type="paragraph" w:styleId="Ttulo3">
    <w:name w:val="heading 3"/>
    <w:basedOn w:val="Normal"/>
    <w:next w:val="Normal"/>
    <w:qFormat/>
    <w:rsid w:val="00C83EDD"/>
    <w:pPr>
      <w:keepNext/>
      <w:outlineLvl w:val="2"/>
    </w:pPr>
    <w:rPr>
      <w:sz w:val="28"/>
      <w:lang w:val="en-US"/>
    </w:rPr>
  </w:style>
  <w:style w:type="paragraph" w:styleId="Ttulo4">
    <w:name w:val="heading 4"/>
    <w:basedOn w:val="Normal"/>
    <w:next w:val="Normal"/>
    <w:qFormat/>
    <w:rsid w:val="00C83EDD"/>
    <w:pPr>
      <w:keepNext/>
      <w:jc w:val="center"/>
      <w:outlineLvl w:val="3"/>
    </w:pPr>
    <w:rPr>
      <w:b/>
      <w:sz w:val="22"/>
      <w:u w:val="single"/>
    </w:rPr>
  </w:style>
  <w:style w:type="paragraph" w:styleId="Ttulo5">
    <w:name w:val="heading 5"/>
    <w:basedOn w:val="Normal"/>
    <w:next w:val="Normal"/>
    <w:qFormat/>
    <w:rsid w:val="00C83EDD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C83EDD"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C83EDD"/>
    <w:pPr>
      <w:keepNext/>
      <w:jc w:val="center"/>
      <w:outlineLvl w:val="6"/>
    </w:pPr>
    <w:rPr>
      <w:rFonts w:ascii="Arial" w:hAnsi="Arial"/>
      <w:b/>
      <w:sz w:val="36"/>
    </w:rPr>
  </w:style>
  <w:style w:type="paragraph" w:styleId="Ttulo8">
    <w:name w:val="heading 8"/>
    <w:basedOn w:val="Normal"/>
    <w:next w:val="Normal"/>
    <w:qFormat/>
    <w:rsid w:val="00C83EDD"/>
    <w:pPr>
      <w:keepNext/>
      <w:spacing w:before="120"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C83EDD"/>
    <w:pPr>
      <w:keepNext/>
      <w:outlineLvl w:val="8"/>
    </w:pPr>
    <w:rPr>
      <w:b/>
      <w:spacing w:val="8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83EDD"/>
    <w:rPr>
      <w:sz w:val="28"/>
    </w:rPr>
  </w:style>
  <w:style w:type="paragraph" w:styleId="Cabealho">
    <w:name w:val="header"/>
    <w:basedOn w:val="Normal"/>
    <w:rsid w:val="00C83EDD"/>
    <w:pPr>
      <w:tabs>
        <w:tab w:val="center" w:pos="4419"/>
        <w:tab w:val="right" w:pos="8838"/>
      </w:tabs>
    </w:pPr>
    <w:rPr>
      <w:b/>
      <w:sz w:val="28"/>
    </w:rPr>
  </w:style>
  <w:style w:type="paragraph" w:styleId="Rodap">
    <w:name w:val="footer"/>
    <w:basedOn w:val="Normal"/>
    <w:rsid w:val="00C83EDD"/>
    <w:pPr>
      <w:tabs>
        <w:tab w:val="center" w:pos="4419"/>
        <w:tab w:val="right" w:pos="8838"/>
      </w:tabs>
    </w:pPr>
    <w:rPr>
      <w:sz w:val="20"/>
    </w:rPr>
  </w:style>
  <w:style w:type="paragraph" w:styleId="Corpodetexto2">
    <w:name w:val="Body Text 2"/>
    <w:basedOn w:val="Normal"/>
    <w:rsid w:val="00C83EDD"/>
  </w:style>
  <w:style w:type="paragraph" w:styleId="Corpodetexto3">
    <w:name w:val="Body Text 3"/>
    <w:basedOn w:val="Normal"/>
    <w:rsid w:val="00C83EDD"/>
    <w:rPr>
      <w:sz w:val="28"/>
    </w:rPr>
  </w:style>
  <w:style w:type="character" w:styleId="Hyperlink">
    <w:name w:val="Hyperlink"/>
    <w:rsid w:val="00C83EDD"/>
    <w:rPr>
      <w:color w:val="0000FF"/>
      <w:u w:val="single"/>
    </w:rPr>
  </w:style>
  <w:style w:type="character" w:styleId="HiperlinkVisitado">
    <w:name w:val="FollowedHyperlink"/>
    <w:rsid w:val="00C83EDD"/>
    <w:rPr>
      <w:color w:val="800080"/>
      <w:u w:val="single"/>
    </w:rPr>
  </w:style>
  <w:style w:type="paragraph" w:styleId="Recuodecorpodetexto">
    <w:name w:val="Body Text Indent"/>
    <w:basedOn w:val="Normal"/>
    <w:rsid w:val="00C83EDD"/>
    <w:pPr>
      <w:spacing w:before="240" w:line="360" w:lineRule="auto"/>
      <w:ind w:firstLine="2268"/>
    </w:pPr>
  </w:style>
  <w:style w:type="paragraph" w:styleId="Recuodecorpodetexto2">
    <w:name w:val="Body Text Indent 2"/>
    <w:basedOn w:val="Normal"/>
    <w:rsid w:val="00C83EDD"/>
    <w:pPr>
      <w:spacing w:line="360" w:lineRule="auto"/>
      <w:ind w:firstLine="2268"/>
    </w:pPr>
    <w:rPr>
      <w:color w:val="0000FF"/>
      <w:sz w:val="28"/>
    </w:rPr>
  </w:style>
  <w:style w:type="paragraph" w:styleId="Ttulo">
    <w:name w:val="Title"/>
    <w:basedOn w:val="Normal"/>
    <w:qFormat/>
    <w:rsid w:val="00C83EDD"/>
    <w:pPr>
      <w:jc w:val="center"/>
    </w:pPr>
    <w:rPr>
      <w:b/>
      <w:bCs/>
      <w:i/>
      <w:iCs/>
      <w:sz w:val="26"/>
    </w:rPr>
  </w:style>
  <w:style w:type="paragraph" w:styleId="Recuodecorpodetexto3">
    <w:name w:val="Body Text Indent 3"/>
    <w:basedOn w:val="Normal"/>
    <w:rsid w:val="00C83EDD"/>
    <w:pPr>
      <w:ind w:left="142" w:firstLine="708"/>
    </w:pPr>
    <w:rPr>
      <w:sz w:val="32"/>
    </w:rPr>
  </w:style>
  <w:style w:type="paragraph" w:customStyle="1" w:styleId="xl24">
    <w:name w:val="xl24"/>
    <w:basedOn w:val="Normal"/>
    <w:rsid w:val="00C83EDD"/>
    <w:pP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5">
    <w:name w:val="xl25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6">
    <w:name w:val="xl26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7">
    <w:name w:val="xl27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8">
    <w:name w:val="xl28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9">
    <w:name w:val="xl29"/>
    <w:basedOn w:val="Normal"/>
    <w:rsid w:val="00C83E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0">
    <w:name w:val="xl30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al"/>
    <w:rsid w:val="00C83E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3">
    <w:name w:val="xl33"/>
    <w:basedOn w:val="Normal"/>
    <w:rsid w:val="00C83EDD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4">
    <w:name w:val="xl34"/>
    <w:basedOn w:val="Normal"/>
    <w:rsid w:val="00C83E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5">
    <w:name w:val="xl35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6">
    <w:name w:val="xl36"/>
    <w:basedOn w:val="Normal"/>
    <w:rsid w:val="00C83EDD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8">
    <w:name w:val="xl38"/>
    <w:basedOn w:val="Normal"/>
    <w:rsid w:val="00C83E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9">
    <w:name w:val="xl39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0">
    <w:name w:val="xl40"/>
    <w:basedOn w:val="Normal"/>
    <w:rsid w:val="00C83E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1">
    <w:name w:val="xl41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2">
    <w:name w:val="xl42"/>
    <w:basedOn w:val="Normal"/>
    <w:rsid w:val="00C83E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3">
    <w:name w:val="xl43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4">
    <w:name w:val="xl44"/>
    <w:basedOn w:val="Normal"/>
    <w:rsid w:val="00C83E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5">
    <w:name w:val="xl45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6">
    <w:name w:val="xl46"/>
    <w:basedOn w:val="Normal"/>
    <w:rsid w:val="00C83E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7">
    <w:name w:val="xl47"/>
    <w:basedOn w:val="Normal"/>
    <w:rsid w:val="00C83E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8">
    <w:name w:val="xl48"/>
    <w:basedOn w:val="Normal"/>
    <w:rsid w:val="00C83E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9">
    <w:name w:val="xl49"/>
    <w:basedOn w:val="Normal"/>
    <w:rsid w:val="00C83E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50">
    <w:name w:val="xl50"/>
    <w:basedOn w:val="Normal"/>
    <w:rsid w:val="00C83EDD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32">
    <w:name w:val="xl32"/>
    <w:basedOn w:val="Normal"/>
    <w:rsid w:val="00C83EDD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styleId="Textodebalo">
    <w:name w:val="Balloon Text"/>
    <w:basedOn w:val="Normal"/>
    <w:semiHidden/>
    <w:rsid w:val="00C83EDD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83EDD"/>
  </w:style>
  <w:style w:type="table" w:styleId="Tabelacomgrade">
    <w:name w:val="Table Grid"/>
    <w:basedOn w:val="Tabelanormal"/>
    <w:uiPriority w:val="59"/>
    <w:rsid w:val="005471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D06A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D06AB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0194-1A28-45DF-848B-D0D3D518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1197</TotalTime>
  <Pages>3</Pages>
  <Words>1265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SECRETARIA</dc:creator>
  <cp:lastModifiedBy>Noemi</cp:lastModifiedBy>
  <cp:revision>14</cp:revision>
  <cp:lastPrinted>2021-12-02T16:39:00Z</cp:lastPrinted>
  <dcterms:created xsi:type="dcterms:W3CDTF">2021-11-29T19:35:00Z</dcterms:created>
  <dcterms:modified xsi:type="dcterms:W3CDTF">2021-12-02T17:35:00Z</dcterms:modified>
</cp:coreProperties>
</file>