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7" w:rsidRPr="004764B3" w:rsidRDefault="005E6D42" w:rsidP="00E8104C">
      <w:pPr>
        <w:rPr>
          <w:color w:val="111111"/>
          <w:szCs w:val="24"/>
          <w:shd w:val="clear" w:color="auto" w:fill="FFFFFF"/>
        </w:rPr>
      </w:pPr>
      <w:r w:rsidRPr="00441F2D">
        <w:rPr>
          <w:szCs w:val="24"/>
        </w:rPr>
        <w:t xml:space="preserve">Ata da </w:t>
      </w:r>
      <w:r w:rsidR="002410B0">
        <w:rPr>
          <w:szCs w:val="24"/>
        </w:rPr>
        <w:t>oitava</w:t>
      </w:r>
      <w:r w:rsidR="00BD58BC" w:rsidRPr="00441F2D">
        <w:rPr>
          <w:szCs w:val="24"/>
        </w:rPr>
        <w:t xml:space="preserve"> </w:t>
      </w:r>
      <w:r w:rsidR="005A1D3B" w:rsidRPr="00441F2D">
        <w:rPr>
          <w:szCs w:val="24"/>
        </w:rPr>
        <w:t>Sessão Extrao</w:t>
      </w:r>
      <w:r w:rsidRPr="00441F2D">
        <w:rPr>
          <w:szCs w:val="24"/>
        </w:rPr>
        <w:t xml:space="preserve">rdinária da Câmara Municipal de Iporanga, realizada no dia </w:t>
      </w:r>
      <w:r w:rsidR="00C22423" w:rsidRPr="00441F2D">
        <w:rPr>
          <w:szCs w:val="24"/>
        </w:rPr>
        <w:t xml:space="preserve">13 de dezembro </w:t>
      </w:r>
      <w:r w:rsidR="00BE306D" w:rsidRPr="00441F2D">
        <w:rPr>
          <w:szCs w:val="24"/>
        </w:rPr>
        <w:t>de 2021</w:t>
      </w:r>
      <w:r w:rsidR="005A1D3B" w:rsidRPr="00441F2D">
        <w:rPr>
          <w:szCs w:val="24"/>
        </w:rPr>
        <w:t xml:space="preserve">, às </w:t>
      </w:r>
      <w:r w:rsidR="00350422">
        <w:rPr>
          <w:szCs w:val="24"/>
        </w:rPr>
        <w:t>1</w:t>
      </w:r>
      <w:r w:rsidR="007D1513">
        <w:rPr>
          <w:szCs w:val="24"/>
        </w:rPr>
        <w:t>7H30</w:t>
      </w:r>
      <w:r w:rsidRPr="00441F2D">
        <w:rPr>
          <w:szCs w:val="24"/>
        </w:rPr>
        <w:t xml:space="preserve"> no Prédio da Câmara Municipal de Iporanga, sito à Av. Iporanga, 112 – Iporanga – SP. </w:t>
      </w:r>
      <w:r w:rsidR="00CB1C01" w:rsidRPr="00441F2D">
        <w:rPr>
          <w:szCs w:val="24"/>
        </w:rPr>
        <w:t xml:space="preserve">Reuniram-se os Vereadores: </w:t>
      </w:r>
      <w:r w:rsidR="00CB1C01" w:rsidRPr="00441F2D">
        <w:rPr>
          <w:rFonts w:eastAsia="Arial Unicode MS"/>
          <w:szCs w:val="24"/>
        </w:rPr>
        <w:t xml:space="preserve">Nelson Ramos de Lima Filho, Adilson Rodrigues da Silva, Douglas Uillians da Silva Santos, Everton Rezende Nestlehner, Izair Antonio da Silva, </w:t>
      </w:r>
      <w:r w:rsidR="005A5CBE" w:rsidRPr="00441F2D">
        <w:rPr>
          <w:rFonts w:eastAsia="Arial Unicode MS"/>
          <w:szCs w:val="24"/>
        </w:rPr>
        <w:t xml:space="preserve">Juraci Cardoso de Aguiar, </w:t>
      </w:r>
      <w:r w:rsidR="00CB1C01" w:rsidRPr="00441F2D">
        <w:rPr>
          <w:rFonts w:eastAsia="Arial Unicode MS"/>
          <w:szCs w:val="24"/>
        </w:rPr>
        <w:t>Marcio Moreira de Oliveira Junior, Otacílio Francisco dos Santos e Rosimara Aedil Alves Fonseca</w:t>
      </w:r>
      <w:r w:rsidR="00BC2524" w:rsidRPr="00441F2D">
        <w:rPr>
          <w:rFonts w:eastAsia="Arial Unicode MS"/>
          <w:szCs w:val="24"/>
        </w:rPr>
        <w:t xml:space="preserve">, </w:t>
      </w:r>
      <w:r w:rsidR="00CB1C01" w:rsidRPr="00441F2D">
        <w:rPr>
          <w:szCs w:val="24"/>
        </w:rPr>
        <w:t>sob a presidência do Primeiro, secretariado pela Senhora Rosimara Aedil Alves Fonseca</w:t>
      </w:r>
      <w:r w:rsidR="006B237E" w:rsidRPr="00441F2D">
        <w:rPr>
          <w:szCs w:val="24"/>
        </w:rPr>
        <w:t xml:space="preserve">, </w:t>
      </w:r>
      <w:r w:rsidRPr="00441F2D">
        <w:rPr>
          <w:szCs w:val="24"/>
        </w:rPr>
        <w:t>havendo número legal, o Presidente</w:t>
      </w:r>
      <w:r w:rsidR="006B237E" w:rsidRPr="00441F2D">
        <w:rPr>
          <w:szCs w:val="24"/>
        </w:rPr>
        <w:t xml:space="preserve"> pediu a Deus que ilumine as decisões e</w:t>
      </w:r>
      <w:r w:rsidRPr="00441F2D">
        <w:rPr>
          <w:szCs w:val="24"/>
        </w:rPr>
        <w:t xml:space="preserve"> </w:t>
      </w:r>
      <w:r w:rsidR="006B237E" w:rsidRPr="00441F2D">
        <w:rPr>
          <w:szCs w:val="24"/>
        </w:rPr>
        <w:t xml:space="preserve">sob a Sua proteção </w:t>
      </w:r>
      <w:r w:rsidRPr="00441F2D">
        <w:rPr>
          <w:szCs w:val="24"/>
        </w:rPr>
        <w:t>declarou aberta a Sessão.</w:t>
      </w:r>
      <w:r w:rsidR="00E87699" w:rsidRPr="00441F2D">
        <w:rPr>
          <w:szCs w:val="24"/>
        </w:rPr>
        <w:t xml:space="preserve"> </w:t>
      </w:r>
      <w:r w:rsidR="00BE306D" w:rsidRPr="00441F2D">
        <w:rPr>
          <w:szCs w:val="24"/>
        </w:rPr>
        <w:t xml:space="preserve">O Presidente pediu à Primeira Secretária que fizesse a leitura do </w:t>
      </w:r>
      <w:r w:rsidR="00BE306D" w:rsidRPr="00441F2D">
        <w:rPr>
          <w:b/>
          <w:szCs w:val="24"/>
        </w:rPr>
        <w:t>PROJETO DE LEI 0</w:t>
      </w:r>
      <w:r w:rsidR="007D1513">
        <w:rPr>
          <w:b/>
          <w:szCs w:val="24"/>
        </w:rPr>
        <w:t>40</w:t>
      </w:r>
      <w:r w:rsidR="00BE306D" w:rsidRPr="00441F2D">
        <w:rPr>
          <w:b/>
          <w:szCs w:val="24"/>
        </w:rPr>
        <w:t>/2021</w:t>
      </w:r>
      <w:r w:rsidR="00BE306D" w:rsidRPr="00441F2D">
        <w:rPr>
          <w:szCs w:val="24"/>
        </w:rPr>
        <w:t xml:space="preserve">, de </w:t>
      </w:r>
      <w:r w:rsidR="007D1513">
        <w:rPr>
          <w:szCs w:val="24"/>
        </w:rPr>
        <w:t>09 de dezembro</w:t>
      </w:r>
      <w:r w:rsidR="00BE306D" w:rsidRPr="00441F2D">
        <w:rPr>
          <w:szCs w:val="24"/>
        </w:rPr>
        <w:t xml:space="preserve"> de </w:t>
      </w:r>
      <w:r w:rsidR="00BE306D" w:rsidRPr="00A05AD8">
        <w:rPr>
          <w:szCs w:val="24"/>
        </w:rPr>
        <w:t>2021</w:t>
      </w:r>
      <w:r w:rsidR="00BE306D" w:rsidRPr="00441F2D">
        <w:rPr>
          <w:b/>
          <w:szCs w:val="24"/>
        </w:rPr>
        <w:t xml:space="preserve"> </w:t>
      </w:r>
      <w:r w:rsidR="00C22423" w:rsidRPr="00441F2D">
        <w:rPr>
          <w:b/>
          <w:color w:val="111111"/>
          <w:szCs w:val="24"/>
          <w:shd w:val="clear" w:color="auto" w:fill="FFFFFF"/>
        </w:rPr>
        <w:t>“</w:t>
      </w:r>
      <w:r w:rsidR="007D1513">
        <w:rPr>
          <w:b/>
          <w:color w:val="111111"/>
          <w:szCs w:val="24"/>
          <w:shd w:val="clear" w:color="auto" w:fill="FFFFFF"/>
        </w:rPr>
        <w:t>AUTORIZA O PODER EXECUTIVO MUNICIPAL FIRMAR CONVÊNIO COM O DEPARTAMENTO DE ESTRADAS E RODAGEM DO ESTADO DE SÃO PAULO-DER/SP E DÁ OUTRAS PROVIDÊNCIAS</w:t>
      </w:r>
      <w:r w:rsidR="00C22423" w:rsidRPr="00441F2D">
        <w:rPr>
          <w:b/>
          <w:color w:val="111111"/>
          <w:szCs w:val="24"/>
          <w:shd w:val="clear" w:color="auto" w:fill="FFFFFF"/>
        </w:rPr>
        <w:t>.”</w:t>
      </w:r>
      <w:r w:rsidR="00BE306D" w:rsidRPr="00441F2D">
        <w:rPr>
          <w:szCs w:val="24"/>
        </w:rPr>
        <w:t xml:space="preserve"> Após a leitura</w:t>
      </w:r>
      <w:r w:rsidR="00BE306D" w:rsidRPr="00441F2D">
        <w:rPr>
          <w:color w:val="111111"/>
          <w:szCs w:val="24"/>
          <w:shd w:val="clear" w:color="auto" w:fill="FFFFFF"/>
        </w:rPr>
        <w:t xml:space="preserve">, o Projeto de Lei foi </w:t>
      </w:r>
      <w:r w:rsidR="00C22423" w:rsidRPr="00441F2D">
        <w:rPr>
          <w:color w:val="111111"/>
          <w:szCs w:val="24"/>
          <w:shd w:val="clear" w:color="auto" w:fill="FFFFFF"/>
        </w:rPr>
        <w:t xml:space="preserve"> colocado em discussão. Com a palavra o Vereador </w:t>
      </w:r>
      <w:r w:rsidR="00C22423" w:rsidRPr="00441F2D">
        <w:rPr>
          <w:b/>
          <w:color w:val="111111"/>
          <w:szCs w:val="24"/>
          <w:shd w:val="clear" w:color="auto" w:fill="FFFFFF"/>
        </w:rPr>
        <w:t>SENHOR MÁRCIO MOREIRA DE OLIVEIRA JUNIOR</w:t>
      </w:r>
      <w:r w:rsidR="00C22423" w:rsidRPr="00441F2D">
        <w:rPr>
          <w:color w:val="111111"/>
          <w:szCs w:val="24"/>
          <w:shd w:val="clear" w:color="auto" w:fill="FFFFFF"/>
        </w:rPr>
        <w:t xml:space="preserve"> que</w:t>
      </w:r>
      <w:r w:rsidR="00617BCC" w:rsidRPr="00441F2D">
        <w:rPr>
          <w:color w:val="111111"/>
          <w:szCs w:val="24"/>
          <w:shd w:val="clear" w:color="auto" w:fill="FFFFFF"/>
        </w:rPr>
        <w:t xml:space="preserve"> </w:t>
      </w:r>
      <w:r w:rsidR="00C55CAC">
        <w:rPr>
          <w:color w:val="111111"/>
          <w:szCs w:val="24"/>
          <w:shd w:val="clear" w:color="auto" w:fill="FFFFFF"/>
        </w:rPr>
        <w:t xml:space="preserve">parabenizou o Prefeito pela iniciativa em conseguir esse Convênio. Comentou que ele e o Vereador Adilson estiveram juntos com o Prefeito Alessandro, onde na Secretaria de Transportes o ex-Prefeito Manoel os levou para uma audiência com Secretário João Octaviano e ali o Secretário nos mostrou no mapa o trecho a ser recapeado e ressaltou se tratar de uma emenda do Deputado Alexandre Leite. Parabenizou a todos e lembrou a importância de se devolver a Rodovia para o Estado que tem condições de mantê-la. Com a palavra o Vereador </w:t>
      </w:r>
      <w:r w:rsidR="00C55CAC">
        <w:rPr>
          <w:b/>
          <w:color w:val="111111"/>
          <w:szCs w:val="24"/>
          <w:shd w:val="clear" w:color="auto" w:fill="FFFFFF"/>
        </w:rPr>
        <w:t xml:space="preserve">SENHOR JURACI CARDOSO DE AGUIAR </w:t>
      </w:r>
      <w:r w:rsidR="00E8104C">
        <w:rPr>
          <w:color w:val="111111"/>
          <w:szCs w:val="24"/>
          <w:shd w:val="clear" w:color="auto" w:fill="FFFFFF"/>
        </w:rPr>
        <w:t xml:space="preserve">que parabenizou o Prefeito pela agilização em encaminhar esse projeto, aos Vereadores pelo pronto atendimento e a Casa e ao Presidente que cumprindo o Regimento e com a aprovação de todos colocou o projeto para votação. </w:t>
      </w:r>
      <w:r w:rsidR="00617BCC" w:rsidRPr="00441F2D">
        <w:rPr>
          <w:color w:val="111111"/>
          <w:szCs w:val="24"/>
          <w:shd w:val="clear" w:color="auto" w:fill="FFFFFF"/>
        </w:rPr>
        <w:t xml:space="preserve">Com a palavra a Vereadora </w:t>
      </w:r>
      <w:r w:rsidR="00617BCC" w:rsidRPr="00441F2D">
        <w:rPr>
          <w:b/>
          <w:color w:val="111111"/>
          <w:szCs w:val="24"/>
          <w:shd w:val="clear" w:color="auto" w:fill="FFFFFF"/>
        </w:rPr>
        <w:t xml:space="preserve">ROSIMARA AEDIL ALVES FONSECA </w:t>
      </w:r>
      <w:r w:rsidR="00617BCC" w:rsidRPr="00441F2D">
        <w:rPr>
          <w:color w:val="111111"/>
          <w:szCs w:val="24"/>
          <w:shd w:val="clear" w:color="auto" w:fill="FFFFFF"/>
        </w:rPr>
        <w:t xml:space="preserve">que </w:t>
      </w:r>
      <w:r w:rsidR="00E8104C">
        <w:rPr>
          <w:color w:val="111111"/>
          <w:szCs w:val="24"/>
          <w:shd w:val="clear" w:color="auto" w:fill="FFFFFF"/>
        </w:rPr>
        <w:t xml:space="preserve">parabenizou a todos e disse que na data de doze de maio ela e o Presidente Nelson estiveram em São Paulo onde o Deputado Alexandre Leite anunciou essa obra e informou também que já foi entregue um pedido para que o Estado assuma novamente a Rodovia. </w:t>
      </w:r>
      <w:r w:rsidR="00E8104C" w:rsidRPr="00441F2D">
        <w:rPr>
          <w:color w:val="111111"/>
          <w:szCs w:val="24"/>
          <w:shd w:val="clear" w:color="auto" w:fill="FFFFFF"/>
        </w:rPr>
        <w:t xml:space="preserve">Com a palavra o Vereador </w:t>
      </w:r>
      <w:r w:rsidR="00E8104C" w:rsidRPr="00441F2D">
        <w:rPr>
          <w:b/>
          <w:color w:val="111111"/>
          <w:szCs w:val="24"/>
          <w:shd w:val="clear" w:color="auto" w:fill="FFFFFF"/>
        </w:rPr>
        <w:t>JURACI CARDOSO DE AGUIAR</w:t>
      </w:r>
      <w:r w:rsidR="00E8104C">
        <w:rPr>
          <w:b/>
          <w:color w:val="111111"/>
          <w:szCs w:val="24"/>
          <w:shd w:val="clear" w:color="auto" w:fill="FFFFFF"/>
        </w:rPr>
        <w:t xml:space="preserve"> </w:t>
      </w:r>
      <w:r w:rsidR="00E8104C">
        <w:rPr>
          <w:color w:val="111111"/>
          <w:szCs w:val="24"/>
          <w:shd w:val="clear" w:color="auto" w:fill="FFFFFF"/>
        </w:rPr>
        <w:t xml:space="preserve">que lembrou que essa luta para devolução da Rodovia para o Estado tem sido travada pelas várias legislaturas que passaram pela Casa e parabenizou a todos. Com a palavra o Vereador </w:t>
      </w:r>
      <w:r w:rsidR="00E8104C" w:rsidRPr="006F4B6E">
        <w:rPr>
          <w:b/>
          <w:color w:val="111111"/>
          <w:szCs w:val="24"/>
          <w:shd w:val="clear" w:color="auto" w:fill="FFFFFF"/>
        </w:rPr>
        <w:t>SENHOR ADILSON</w:t>
      </w:r>
      <w:r w:rsidR="00E8104C">
        <w:rPr>
          <w:b/>
          <w:color w:val="111111"/>
          <w:szCs w:val="24"/>
          <w:shd w:val="clear" w:color="auto" w:fill="FFFFFF"/>
        </w:rPr>
        <w:t xml:space="preserve"> RODRIGUES DA SILVA</w:t>
      </w:r>
      <w:r w:rsidR="00E8104C">
        <w:rPr>
          <w:color w:val="111111"/>
          <w:szCs w:val="24"/>
          <w:shd w:val="clear" w:color="auto" w:fill="FFFFFF"/>
        </w:rPr>
        <w:t xml:space="preserve">  que igualmente ressaltou a luta </w:t>
      </w:r>
      <w:r w:rsidR="00D858EB">
        <w:rPr>
          <w:color w:val="111111"/>
          <w:szCs w:val="24"/>
          <w:shd w:val="clear" w:color="auto" w:fill="FFFFFF"/>
        </w:rPr>
        <w:t>conjunta</w:t>
      </w:r>
      <w:r w:rsidR="00E8104C">
        <w:rPr>
          <w:color w:val="111111"/>
          <w:szCs w:val="24"/>
          <w:shd w:val="clear" w:color="auto" w:fill="FFFFFF"/>
        </w:rPr>
        <w:t xml:space="preserve"> para a conquista dessa obra, inclusive ao ex</w:t>
      </w:r>
      <w:r w:rsidR="00D858EB">
        <w:rPr>
          <w:color w:val="111111"/>
          <w:szCs w:val="24"/>
          <w:shd w:val="clear" w:color="auto" w:fill="FFFFFF"/>
        </w:rPr>
        <w:t xml:space="preserve"> </w:t>
      </w:r>
      <w:r w:rsidR="00E8104C">
        <w:rPr>
          <w:color w:val="111111"/>
          <w:szCs w:val="24"/>
          <w:shd w:val="clear" w:color="auto" w:fill="FFFFFF"/>
        </w:rPr>
        <w:t>-</w:t>
      </w:r>
      <w:r w:rsidR="00D858EB">
        <w:rPr>
          <w:color w:val="111111"/>
          <w:szCs w:val="24"/>
          <w:shd w:val="clear" w:color="auto" w:fill="FFFFFF"/>
        </w:rPr>
        <w:t xml:space="preserve"> </w:t>
      </w:r>
      <w:r w:rsidR="00E8104C">
        <w:rPr>
          <w:color w:val="111111"/>
          <w:szCs w:val="24"/>
          <w:shd w:val="clear" w:color="auto" w:fill="FFFFFF"/>
        </w:rPr>
        <w:t>Prefeito Valmir</w:t>
      </w:r>
      <w:r w:rsidR="00D858EB">
        <w:rPr>
          <w:color w:val="111111"/>
          <w:szCs w:val="24"/>
          <w:shd w:val="clear" w:color="auto" w:fill="FFFFFF"/>
        </w:rPr>
        <w:t xml:space="preserve"> e parabenizou a todos, especialmente ao Deputado Alexandre Leite, dizendo esperar que logo as obras se iniciem pois a situação da estrada está de fato muito precária. </w:t>
      </w:r>
      <w:r w:rsidR="00D858EB" w:rsidRPr="00441F2D">
        <w:rPr>
          <w:color w:val="111111"/>
          <w:szCs w:val="24"/>
          <w:shd w:val="clear" w:color="auto" w:fill="FFFFFF"/>
        </w:rPr>
        <w:t xml:space="preserve">Com a palavra o Vereador </w:t>
      </w:r>
      <w:r w:rsidR="00D858EB" w:rsidRPr="00441F2D">
        <w:rPr>
          <w:b/>
          <w:color w:val="111111"/>
          <w:szCs w:val="24"/>
          <w:shd w:val="clear" w:color="auto" w:fill="FFFFFF"/>
        </w:rPr>
        <w:t>SENHOR EVERTON REZENDE NESTLEHNER</w:t>
      </w:r>
      <w:r w:rsidR="00D858EB" w:rsidRPr="00441F2D">
        <w:rPr>
          <w:color w:val="111111"/>
          <w:szCs w:val="24"/>
          <w:shd w:val="clear" w:color="auto" w:fill="FFFFFF"/>
        </w:rPr>
        <w:t xml:space="preserve"> que</w:t>
      </w:r>
      <w:r w:rsidR="00D858EB">
        <w:rPr>
          <w:color w:val="111111"/>
          <w:szCs w:val="24"/>
          <w:shd w:val="clear" w:color="auto" w:fill="FFFFFF"/>
        </w:rPr>
        <w:t xml:space="preserve"> inicialmente agradeceu ao ex- Prefeito Valmir por essa luta ao longo dos oito anos de mandato e ao Prefeito Alessandro e as obras segundo as informações terão inicio no dia vinte de janeiro de 2022 e deverão se encerrar em 202</w:t>
      </w:r>
      <w:r w:rsidR="00C97281">
        <w:rPr>
          <w:color w:val="111111"/>
          <w:szCs w:val="24"/>
          <w:shd w:val="clear" w:color="auto" w:fill="FFFFFF"/>
        </w:rPr>
        <w:t xml:space="preserve">4. Com a palavra o Vereador </w:t>
      </w:r>
      <w:r w:rsidR="00C97281">
        <w:rPr>
          <w:b/>
          <w:color w:val="111111"/>
          <w:szCs w:val="24"/>
          <w:shd w:val="clear" w:color="auto" w:fill="FFFFFF"/>
        </w:rPr>
        <w:t xml:space="preserve">SENHOR NELSON RAMOS DE LIMA FILHO </w:t>
      </w:r>
      <w:r w:rsidR="00C97281">
        <w:rPr>
          <w:color w:val="111111"/>
          <w:szCs w:val="24"/>
          <w:shd w:val="clear" w:color="auto" w:fill="FFFFFF"/>
        </w:rPr>
        <w:t>que disse concordar com as manifestações dos vereadores e convidou a todos para fiscalizarem as obras, para que não seja feito da forma que foi feito até a Caverna do Diabo, um asfalto mal feito que já esta deteriora</w:t>
      </w:r>
      <w:r w:rsidR="006D2F88">
        <w:rPr>
          <w:color w:val="111111"/>
          <w:szCs w:val="24"/>
          <w:shd w:val="clear" w:color="auto" w:fill="FFFFFF"/>
        </w:rPr>
        <w:t>n</w:t>
      </w:r>
      <w:r w:rsidR="00C97281">
        <w:rPr>
          <w:color w:val="111111"/>
          <w:szCs w:val="24"/>
          <w:shd w:val="clear" w:color="auto" w:fill="FFFFFF"/>
        </w:rPr>
        <w:t xml:space="preserve">do. </w:t>
      </w:r>
      <w:r w:rsidR="00C97281" w:rsidRPr="00441F2D">
        <w:rPr>
          <w:color w:val="111111"/>
          <w:szCs w:val="24"/>
          <w:shd w:val="clear" w:color="auto" w:fill="FFFFFF"/>
        </w:rPr>
        <w:t xml:space="preserve">Com a palavra </w:t>
      </w:r>
      <w:r w:rsidR="00C97281">
        <w:rPr>
          <w:color w:val="111111"/>
          <w:szCs w:val="24"/>
          <w:shd w:val="clear" w:color="auto" w:fill="FFFFFF"/>
        </w:rPr>
        <w:t xml:space="preserve">novamente </w:t>
      </w:r>
      <w:r w:rsidR="00C97281" w:rsidRPr="00441F2D">
        <w:rPr>
          <w:color w:val="111111"/>
          <w:szCs w:val="24"/>
          <w:shd w:val="clear" w:color="auto" w:fill="FFFFFF"/>
        </w:rPr>
        <w:t xml:space="preserve">o Vereador </w:t>
      </w:r>
      <w:r w:rsidR="00C97281" w:rsidRPr="00441F2D">
        <w:rPr>
          <w:b/>
          <w:color w:val="111111"/>
          <w:szCs w:val="24"/>
          <w:shd w:val="clear" w:color="auto" w:fill="FFFFFF"/>
        </w:rPr>
        <w:t>SENHOR EVERTON REZENDE NESTLEHNER</w:t>
      </w:r>
      <w:r w:rsidR="00C97281">
        <w:rPr>
          <w:b/>
          <w:color w:val="111111"/>
          <w:szCs w:val="24"/>
          <w:shd w:val="clear" w:color="auto" w:fill="FFFFFF"/>
        </w:rPr>
        <w:t xml:space="preserve"> </w:t>
      </w:r>
      <w:r w:rsidR="00C97281">
        <w:rPr>
          <w:color w:val="111111"/>
          <w:szCs w:val="24"/>
          <w:shd w:val="clear" w:color="auto" w:fill="FFFFFF"/>
        </w:rPr>
        <w:t xml:space="preserve">que confirmou que fiscalizarão sim, especialmente por conta da passagem de caminhões que estragam o asfalto e que esta Casa, segundo ele, deverá a partir de hoje ser mais duro com relação a isso. Com a palavra o Vereador </w:t>
      </w:r>
      <w:r w:rsidR="00C97281">
        <w:rPr>
          <w:b/>
          <w:color w:val="111111"/>
          <w:szCs w:val="24"/>
          <w:shd w:val="clear" w:color="auto" w:fill="FFFFFF"/>
        </w:rPr>
        <w:t xml:space="preserve">SENHOR DOUGLAS UILLIANS DA SILVA SANTOS </w:t>
      </w:r>
      <w:r w:rsidR="005F564F">
        <w:rPr>
          <w:color w:val="111111"/>
          <w:szCs w:val="24"/>
          <w:shd w:val="clear" w:color="auto" w:fill="FFFFFF"/>
        </w:rPr>
        <w:t xml:space="preserve">que reforçou a fala do Vereador Everton, pois não adianta ter asfalto bom que será estragado pelos caminhões e complementou dizendo que os vereadores estão elaborando um projeto para impedir que os caminhões passem no perímetro urbano, uma vez que não podem impedi-los de passar pela Rodovia. </w:t>
      </w:r>
      <w:r w:rsidR="005F564F" w:rsidRPr="00441F2D">
        <w:rPr>
          <w:color w:val="111111"/>
          <w:szCs w:val="24"/>
          <w:shd w:val="clear" w:color="auto" w:fill="FFFFFF"/>
        </w:rPr>
        <w:t xml:space="preserve">Com a palavra a Vereadora </w:t>
      </w:r>
      <w:r w:rsidR="005F564F" w:rsidRPr="00441F2D">
        <w:rPr>
          <w:b/>
          <w:color w:val="111111"/>
          <w:szCs w:val="24"/>
          <w:shd w:val="clear" w:color="auto" w:fill="FFFFFF"/>
        </w:rPr>
        <w:t>ROSIMARA AEDIL ALVES FONSECA</w:t>
      </w:r>
      <w:r w:rsidR="005F564F">
        <w:rPr>
          <w:color w:val="111111"/>
          <w:szCs w:val="24"/>
          <w:shd w:val="clear" w:color="auto" w:fill="FFFFFF"/>
        </w:rPr>
        <w:t xml:space="preserve"> que lembrou ser necessário observar bem essa situação pois, dependendo do que for proposto pode esbarrar em </w:t>
      </w:r>
      <w:r w:rsidR="005F564F">
        <w:rPr>
          <w:color w:val="111111"/>
          <w:szCs w:val="24"/>
          <w:shd w:val="clear" w:color="auto" w:fill="FFFFFF"/>
        </w:rPr>
        <w:lastRenderedPageBreak/>
        <w:t xml:space="preserve">direitos e que ao invés de um impedimento, podia ser estudado a colocação de balança ou pedágio na Rodovia. O Vereador </w:t>
      </w:r>
      <w:r w:rsidR="005F564F">
        <w:rPr>
          <w:b/>
          <w:color w:val="111111"/>
          <w:szCs w:val="24"/>
          <w:shd w:val="clear" w:color="auto" w:fill="FFFFFF"/>
        </w:rPr>
        <w:t xml:space="preserve">SENHOR DOUGLAS UILLIANS DA SILVA SANTOS </w:t>
      </w:r>
      <w:r w:rsidR="005F564F">
        <w:rPr>
          <w:color w:val="111111"/>
          <w:szCs w:val="24"/>
          <w:shd w:val="clear" w:color="auto" w:fill="FFFFFF"/>
        </w:rPr>
        <w:t xml:space="preserve">pediu a palavra novamente para esclarecer em resposta à fala da Vereadora Rosimara, que os Vereadores ainda estão elaborando um projeto de lei nesse sentido e que ainda não há nada definido. A partir daí seguiu-se uma discussão sobre a passagem de caminhões pela Rodovia e seus aspectos legais. </w:t>
      </w:r>
      <w:r w:rsidR="00C174F2">
        <w:rPr>
          <w:color w:val="111111"/>
          <w:szCs w:val="24"/>
          <w:shd w:val="clear" w:color="auto" w:fill="FFFFFF"/>
        </w:rPr>
        <w:t xml:space="preserve">Não havendo mais discussões, o Presidente colocou o Projeto de Lei 040/2021 em votação e foi aprovado por unanimidade. Antes de encerrar o Presidente agradeceu a presença do Comandante da Policia Militar Marcos Domingos, aos moradores do Bairro Serra, aos funcionários da Educação e aos demais presentes. </w:t>
      </w:r>
      <w:r w:rsidR="00685AC8" w:rsidRPr="00441F2D">
        <w:rPr>
          <w:szCs w:val="24"/>
        </w:rPr>
        <w:t xml:space="preserve">Nada mais havendo a tratar o Senhor Presidente deu por encerrada a presente Sessão, que aqui fica registrada em Ata e que depois de lida e aprovada vai por mim, </w:t>
      </w:r>
      <w:r w:rsidR="005B732E" w:rsidRPr="00441F2D">
        <w:rPr>
          <w:szCs w:val="24"/>
        </w:rPr>
        <w:t xml:space="preserve">Rosimara Aedil Alves Fonseca, 1º. Secretária, pelo Senhor Juraci Cardoso de Aguiar, 2.º Secretário e pelo Senhor Presidente Nelson Ramos de Lima Filho, assinada. </w:t>
      </w:r>
      <w:r w:rsidRPr="00441F2D">
        <w:rPr>
          <w:szCs w:val="24"/>
        </w:rPr>
        <w:t xml:space="preserve">   </w:t>
      </w:r>
    </w:p>
    <w:p w:rsidR="004B3017" w:rsidRPr="00441F2D" w:rsidRDefault="004B3017" w:rsidP="004B3017">
      <w:pPr>
        <w:rPr>
          <w:color w:val="111111"/>
          <w:szCs w:val="24"/>
          <w:shd w:val="clear" w:color="auto" w:fill="FFFFFF"/>
        </w:rPr>
      </w:pPr>
    </w:p>
    <w:p w:rsidR="005E6D42" w:rsidRPr="00441F2D" w:rsidRDefault="005E6D42" w:rsidP="004B3017">
      <w:pPr>
        <w:jc w:val="center"/>
        <w:rPr>
          <w:szCs w:val="24"/>
        </w:rPr>
      </w:pPr>
      <w:r w:rsidRPr="00441F2D">
        <w:rPr>
          <w:szCs w:val="24"/>
        </w:rPr>
        <w:t xml:space="preserve">Sala das Sessões, Plenário: Vereador Gilmar Rodrigues, em </w:t>
      </w:r>
      <w:r w:rsidR="000A0972">
        <w:rPr>
          <w:szCs w:val="24"/>
        </w:rPr>
        <w:t>13 de dezembro</w:t>
      </w:r>
      <w:r w:rsidR="00DF0CF5" w:rsidRPr="00441F2D">
        <w:rPr>
          <w:szCs w:val="24"/>
        </w:rPr>
        <w:t xml:space="preserve"> </w:t>
      </w:r>
      <w:r w:rsidR="00CB1C01" w:rsidRPr="00441F2D">
        <w:rPr>
          <w:szCs w:val="24"/>
        </w:rPr>
        <w:t>de 2021</w:t>
      </w:r>
      <w:r w:rsidRPr="00441F2D">
        <w:rPr>
          <w:szCs w:val="24"/>
        </w:rPr>
        <w:t>.</w:t>
      </w:r>
    </w:p>
    <w:p w:rsidR="004B3017" w:rsidRPr="00441F2D" w:rsidRDefault="004B3017" w:rsidP="004B3017">
      <w:pPr>
        <w:jc w:val="center"/>
        <w:rPr>
          <w:szCs w:val="24"/>
        </w:rPr>
      </w:pPr>
    </w:p>
    <w:p w:rsidR="004B3017" w:rsidRPr="00441F2D" w:rsidRDefault="004B3017" w:rsidP="004B3017">
      <w:pPr>
        <w:jc w:val="center"/>
        <w:rPr>
          <w:color w:val="111111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9605"/>
      </w:tblGrid>
      <w:tr w:rsidR="0082579F" w:rsidRPr="00441F2D" w:rsidTr="00F444F3">
        <w:trPr>
          <w:trHeight w:val="714"/>
        </w:trPr>
        <w:tc>
          <w:tcPr>
            <w:tcW w:w="9389" w:type="dxa"/>
          </w:tcPr>
          <w:tbl>
            <w:tblPr>
              <w:tblpPr w:leftFromText="141" w:rightFromText="141" w:vertAnchor="text" w:horzAnchor="margin" w:tblpXSpec="center" w:tblpY="295"/>
              <w:tblW w:w="9389" w:type="dxa"/>
              <w:tblLook w:val="04A0"/>
            </w:tblPr>
            <w:tblGrid>
              <w:gridCol w:w="4815"/>
              <w:gridCol w:w="4574"/>
            </w:tblGrid>
            <w:tr w:rsidR="00522E4E" w:rsidRPr="00441F2D" w:rsidTr="00C77D87">
              <w:trPr>
                <w:trHeight w:val="714"/>
              </w:trPr>
              <w:tc>
                <w:tcPr>
                  <w:tcW w:w="9389" w:type="dxa"/>
                  <w:gridSpan w:val="2"/>
                </w:tcPr>
                <w:p w:rsidR="00522E4E" w:rsidRPr="00441F2D" w:rsidRDefault="00522E4E" w:rsidP="00522E4E">
                  <w:pPr>
                    <w:pStyle w:val="SemEspaamento"/>
                    <w:ind w:firstLine="127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NELSON RAMOS DE LIMA FILHO</w:t>
                  </w:r>
                </w:p>
                <w:p w:rsidR="00522E4E" w:rsidRPr="00441F2D" w:rsidRDefault="00522E4E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sz w:val="24"/>
                      <w:szCs w:val="24"/>
                    </w:rPr>
                    <w:t>Presidente</w:t>
                  </w:r>
                </w:p>
                <w:p w:rsidR="00FF3DCA" w:rsidRPr="00441F2D" w:rsidRDefault="00FF3DCA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F3DCA" w:rsidRPr="00441F2D" w:rsidRDefault="00FF3DCA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2E4E" w:rsidRPr="00441F2D" w:rsidRDefault="00522E4E" w:rsidP="00522E4E">
                  <w:pPr>
                    <w:pStyle w:val="SemEspaamen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2E4E" w:rsidRPr="00441F2D" w:rsidTr="00C77D87">
              <w:tc>
                <w:tcPr>
                  <w:tcW w:w="4815" w:type="dxa"/>
                </w:tcPr>
                <w:p w:rsidR="00522E4E" w:rsidRPr="00441F2D" w:rsidRDefault="00522E4E" w:rsidP="008A2370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ROSIMARA AEDIL ALVES FONSECA</w:t>
                  </w:r>
                </w:p>
                <w:p w:rsidR="00522E4E" w:rsidRPr="00441F2D" w:rsidRDefault="00522E4E" w:rsidP="001A4A17">
                  <w:pPr>
                    <w:pStyle w:val="SemEspaamento"/>
                    <w:ind w:firstLine="127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sz w:val="24"/>
                      <w:szCs w:val="24"/>
                    </w:rPr>
                    <w:t>1º. Secretária</w:t>
                  </w:r>
                </w:p>
              </w:tc>
              <w:tc>
                <w:tcPr>
                  <w:tcW w:w="4574" w:type="dxa"/>
                </w:tcPr>
                <w:p w:rsidR="00522E4E" w:rsidRPr="00441F2D" w:rsidRDefault="00522E4E" w:rsidP="008A2370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JURACI CARDOSO DE AGUIAR</w:t>
                  </w:r>
                </w:p>
                <w:p w:rsidR="00522E4E" w:rsidRPr="00441F2D" w:rsidRDefault="001A4A17" w:rsidP="001A4A17">
                  <w:pPr>
                    <w:pStyle w:val="SemEspaamento"/>
                    <w:ind w:firstLine="127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="00522E4E" w:rsidRPr="00441F2D">
                    <w:rPr>
                      <w:rFonts w:ascii="Times New Roman" w:hAnsi="Times New Roman"/>
                      <w:sz w:val="24"/>
                      <w:szCs w:val="24"/>
                    </w:rPr>
                    <w:t>2º. Secretário</w:t>
                  </w:r>
                </w:p>
              </w:tc>
            </w:tr>
          </w:tbl>
          <w:p w:rsidR="0082579F" w:rsidRPr="00441F2D" w:rsidRDefault="0082579F" w:rsidP="00F444F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01C" w:rsidRPr="00441F2D" w:rsidRDefault="00F9101C" w:rsidP="00522E4E">
      <w:pPr>
        <w:rPr>
          <w:rFonts w:eastAsia="Arial Unicode MS"/>
          <w:szCs w:val="24"/>
        </w:rPr>
      </w:pPr>
    </w:p>
    <w:sectPr w:rsidR="00F9101C" w:rsidRPr="00441F2D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41" w:rsidRDefault="003C5041">
      <w:r>
        <w:separator/>
      </w:r>
    </w:p>
  </w:endnote>
  <w:endnote w:type="continuationSeparator" w:id="1">
    <w:p w:rsidR="003C5041" w:rsidRDefault="003C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2" w:rsidRDefault="009E5835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0F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F72" w:rsidRDefault="00D00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2127"/>
      <w:gridCol w:w="1559"/>
      <w:gridCol w:w="2268"/>
      <w:gridCol w:w="1276"/>
      <w:gridCol w:w="2551"/>
    </w:tblGrid>
    <w:tr w:rsidR="00D00F72">
      <w:tc>
        <w:tcPr>
          <w:tcW w:w="2127" w:type="dxa"/>
          <w:tcBorders>
            <w:top w:val="single" w:sz="12" w:space="0" w:color="auto"/>
          </w:tcBorders>
        </w:tcPr>
        <w:p w:rsidR="00D00F72" w:rsidRPr="009A1145" w:rsidRDefault="00D00F72" w:rsidP="005F3CBF">
          <w:pPr>
            <w:pStyle w:val="Cabealho"/>
            <w:tabs>
              <w:tab w:val="left" w:pos="2339"/>
            </w:tabs>
            <w:spacing w:before="60"/>
            <w:ind w:right="-71"/>
            <w:rPr>
              <w:rFonts w:ascii="Arial" w:hAnsi="Arial"/>
              <w:b w:val="0"/>
              <w:sz w:val="18"/>
            </w:rPr>
          </w:pPr>
        </w:p>
      </w:tc>
      <w:tc>
        <w:tcPr>
          <w:tcW w:w="1559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rPr>
              <w:rFonts w:ascii="Arial" w:hAnsi="Arial"/>
              <w:b w:val="0"/>
              <w:sz w:val="18"/>
            </w:rPr>
          </w:pPr>
        </w:p>
      </w:tc>
      <w:tc>
        <w:tcPr>
          <w:tcW w:w="2268" w:type="dxa"/>
          <w:tcBorders>
            <w:top w:val="single" w:sz="12" w:space="0" w:color="auto"/>
          </w:tcBorders>
        </w:tcPr>
        <w:p w:rsidR="00D00F72" w:rsidRPr="009A1145" w:rsidRDefault="00E55715">
          <w:pPr>
            <w:pStyle w:val="Cabealho"/>
            <w:spacing w:before="60"/>
            <w:jc w:val="right"/>
            <w:rPr>
              <w:rFonts w:ascii="Arial" w:hAnsi="Arial"/>
              <w:b w:val="0"/>
              <w:sz w:val="18"/>
            </w:rPr>
          </w:pPr>
          <w:r w:rsidRPr="009A1145">
            <w:rPr>
              <w:rFonts w:ascii="Arial" w:hAnsi="Arial"/>
              <w:b w:val="0"/>
              <w:sz w:val="20"/>
            </w:rPr>
            <w:t>IPORANGA - S P</w:t>
          </w:r>
        </w:p>
      </w:tc>
      <w:tc>
        <w:tcPr>
          <w:tcW w:w="1276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  <w:tc>
        <w:tcPr>
          <w:tcW w:w="2551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</w:tr>
    <w:tr w:rsidR="00D00F72">
      <w:trPr>
        <w:cantSplit/>
        <w:trHeight w:val="282"/>
      </w:trPr>
      <w:tc>
        <w:tcPr>
          <w:tcW w:w="9781" w:type="dxa"/>
          <w:gridSpan w:val="5"/>
        </w:tcPr>
        <w:p w:rsidR="00D00F72" w:rsidRPr="009A1145" w:rsidRDefault="00D00F72" w:rsidP="005F3CBF">
          <w:pPr>
            <w:pStyle w:val="Cabealho"/>
            <w:rPr>
              <w:rFonts w:ascii="Arial" w:hAnsi="Arial"/>
              <w:b w:val="0"/>
              <w:sz w:val="20"/>
            </w:rPr>
          </w:pPr>
        </w:p>
      </w:tc>
    </w:tr>
  </w:tbl>
  <w:p w:rsidR="00D00F72" w:rsidRDefault="00D00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41" w:rsidRDefault="003C5041">
      <w:r>
        <w:separator/>
      </w:r>
    </w:p>
  </w:footnote>
  <w:footnote w:type="continuationSeparator" w:id="1">
    <w:p w:rsidR="003C5041" w:rsidRDefault="003C5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357C75" w:rsidRPr="00BA7689">
      <w:trPr>
        <w:trHeight w:val="1450"/>
      </w:trPr>
      <w:tc>
        <w:tcPr>
          <w:tcW w:w="1561" w:type="dxa"/>
        </w:tcPr>
        <w:p w:rsidR="00357C75" w:rsidRPr="00BA7689" w:rsidRDefault="00357C7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pt;height:81.2pt" o:ole="" filled="t">
                <v:fill color2="black" type="frame"/>
                <v:imagedata r:id="rId1" o:title=""/>
              </v:shape>
              <o:OLEObject Type="Embed" ProgID="Word.Picture.8" ShapeID="_x0000_i1025" DrawAspect="Content" ObjectID="_1706617807" r:id="rId2"/>
            </w:object>
          </w:r>
        </w:p>
      </w:tc>
      <w:tc>
        <w:tcPr>
          <w:tcW w:w="5639" w:type="dxa"/>
        </w:tcPr>
        <w:p w:rsidR="00357C75" w:rsidRPr="006524E8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357C75" w:rsidRPr="000831DF" w:rsidRDefault="00EC38A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</w:t>
          </w:r>
          <w:r w:rsidR="00357C75"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 xml:space="preserve"> MUNICIPAL DE IPORANGA</w:t>
          </w:r>
        </w:p>
        <w:p w:rsidR="00357C75" w:rsidRPr="000831DF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BD78C9" w:rsidRDefault="00EC38A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>TEL.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(15) 3556–</w:t>
          </w:r>
          <w:r w:rsidR="00FC4601" w:rsidRPr="000831DF">
            <w:rPr>
              <w:rFonts w:ascii="Arial" w:hAnsi="Arial"/>
              <w:color w:val="0F243E"/>
              <w:sz w:val="18"/>
            </w:rPr>
            <w:t>2013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/ </w:t>
          </w:r>
          <w:r w:rsidR="00BD78C9">
            <w:rPr>
              <w:rFonts w:ascii="Arial" w:hAnsi="Arial"/>
              <w:color w:val="0F243E"/>
              <w:sz w:val="18"/>
            </w:rPr>
            <w:t>35561473</w:t>
          </w:r>
        </w:p>
        <w:p w:rsidR="00357C75" w:rsidRPr="000831DF" w:rsidRDefault="00357C75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 w:rsidR="00BD78C9">
            <w:rPr>
              <w:rFonts w:ascii="Arial" w:hAnsi="Arial"/>
              <w:color w:val="0F243E"/>
              <w:sz w:val="18"/>
            </w:rPr>
            <w:t>camara@camara</w:t>
          </w:r>
          <w:r w:rsidR="00EC38AB" w:rsidRPr="000831DF">
            <w:rPr>
              <w:rFonts w:ascii="Arial" w:hAnsi="Arial"/>
              <w:color w:val="0F243E"/>
              <w:sz w:val="18"/>
            </w:rPr>
            <w:t>iporanga</w:t>
          </w:r>
          <w:r w:rsidR="00BD78C9">
            <w:rPr>
              <w:rFonts w:ascii="Arial" w:hAnsi="Arial"/>
              <w:color w:val="0F243E"/>
              <w:sz w:val="18"/>
            </w:rPr>
            <w:t>.sp.gov.br</w:t>
          </w:r>
          <w:r w:rsidR="00EC38AB"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357C75" w:rsidRPr="000831DF" w:rsidRDefault="00D4071F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="00357C75"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357C75" w:rsidRPr="000831DF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CNPJ/MF </w:t>
          </w:r>
          <w:r w:rsidR="00EC38AB" w:rsidRPr="000831DF">
            <w:rPr>
              <w:rFonts w:ascii="Arial" w:hAnsi="Arial" w:cs="Arial"/>
              <w:color w:val="0F243E"/>
              <w:sz w:val="18"/>
              <w:szCs w:val="18"/>
            </w:rPr>
            <w:t>57.740.474/0001-97</w:t>
          </w: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 – Inscr. Estadual Isenta.</w:t>
          </w:r>
        </w:p>
        <w:p w:rsidR="00357C75" w:rsidRPr="006524E8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357C75" w:rsidRPr="002D6162" w:rsidRDefault="009E5835" w:rsidP="004C38F0">
          <w:pPr>
            <w:rPr>
              <w:color w:val="000000"/>
            </w:rPr>
          </w:pPr>
          <w:r w:rsidRPr="009E5835">
            <w:rPr>
              <w:color w:val="000000"/>
            </w:rPr>
            <w:pict>
              <v:shape id="_x0000_i1026" type="#_x0000_t75" style="width:122.95pt;height:83.85pt">
                <v:imagedata r:id="rId3" o:title="LOGOMARCA3"/>
              </v:shape>
            </w:pict>
          </w:r>
        </w:p>
      </w:tc>
    </w:tr>
  </w:tbl>
  <w:p w:rsidR="00E55715" w:rsidRPr="00BA7689" w:rsidRDefault="00E5571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FA29BD"/>
    <w:multiLevelType w:val="hybridMultilevel"/>
    <w:tmpl w:val="8D66E69A"/>
    <w:lvl w:ilvl="0" w:tplc="CBC04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A0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67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CF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C5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B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A5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5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6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1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3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5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6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0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1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5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7">
    <w:nsid w:val="790E5A2B"/>
    <w:multiLevelType w:val="hybridMultilevel"/>
    <w:tmpl w:val="F27C26C8"/>
    <w:lvl w:ilvl="0" w:tplc="EA520028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6AF823C0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CCFC7F3E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60EC7A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64244BB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C3866D8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811EBC1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D864189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945C2B5A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7"/>
  </w:num>
  <w:num w:numId="5">
    <w:abstractNumId w:val="24"/>
  </w:num>
  <w:num w:numId="6">
    <w:abstractNumId w:val="8"/>
  </w:num>
  <w:num w:numId="7">
    <w:abstractNumId w:val="25"/>
  </w:num>
  <w:num w:numId="8">
    <w:abstractNumId w:val="14"/>
  </w:num>
  <w:num w:numId="9">
    <w:abstractNumId w:val="28"/>
  </w:num>
  <w:num w:numId="10">
    <w:abstractNumId w:val="12"/>
  </w:num>
  <w:num w:numId="11">
    <w:abstractNumId w:val="4"/>
  </w:num>
  <w:num w:numId="12">
    <w:abstractNumId w:val="26"/>
  </w:num>
  <w:num w:numId="13">
    <w:abstractNumId w:val="20"/>
  </w:num>
  <w:num w:numId="14">
    <w:abstractNumId w:val="3"/>
  </w:num>
  <w:num w:numId="15">
    <w:abstractNumId w:val="7"/>
  </w:num>
  <w:num w:numId="16">
    <w:abstractNumId w:val="19"/>
  </w:num>
  <w:num w:numId="17">
    <w:abstractNumId w:val="23"/>
  </w:num>
  <w:num w:numId="18">
    <w:abstractNumId w:val="17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15"/>
  </w:num>
  <w:num w:numId="24">
    <w:abstractNumId w:val="2"/>
  </w:num>
  <w:num w:numId="25">
    <w:abstractNumId w:val="6"/>
  </w:num>
  <w:num w:numId="26">
    <w:abstractNumId w:val="10"/>
  </w:num>
  <w:num w:numId="27">
    <w:abstractNumId w:val="18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87"/>
    <w:rsid w:val="000010F7"/>
    <w:rsid w:val="00003FB6"/>
    <w:rsid w:val="000044BD"/>
    <w:rsid w:val="00006F51"/>
    <w:rsid w:val="0001140F"/>
    <w:rsid w:val="00011F19"/>
    <w:rsid w:val="00015352"/>
    <w:rsid w:val="00015A93"/>
    <w:rsid w:val="00017020"/>
    <w:rsid w:val="000319D5"/>
    <w:rsid w:val="00033E51"/>
    <w:rsid w:val="000411A7"/>
    <w:rsid w:val="00042B5A"/>
    <w:rsid w:val="00043333"/>
    <w:rsid w:val="00043342"/>
    <w:rsid w:val="00043A56"/>
    <w:rsid w:val="00046B7E"/>
    <w:rsid w:val="0004765C"/>
    <w:rsid w:val="00052D6E"/>
    <w:rsid w:val="0005413B"/>
    <w:rsid w:val="000566F7"/>
    <w:rsid w:val="00063283"/>
    <w:rsid w:val="00067555"/>
    <w:rsid w:val="00075814"/>
    <w:rsid w:val="000831DF"/>
    <w:rsid w:val="00085ECA"/>
    <w:rsid w:val="00093A3E"/>
    <w:rsid w:val="00094655"/>
    <w:rsid w:val="00095B37"/>
    <w:rsid w:val="000A0972"/>
    <w:rsid w:val="000A3F5A"/>
    <w:rsid w:val="000A5F2A"/>
    <w:rsid w:val="000A7EC8"/>
    <w:rsid w:val="000B1A45"/>
    <w:rsid w:val="000B5869"/>
    <w:rsid w:val="000C6830"/>
    <w:rsid w:val="000D43E7"/>
    <w:rsid w:val="000D66A5"/>
    <w:rsid w:val="000D6E0F"/>
    <w:rsid w:val="000E7877"/>
    <w:rsid w:val="000F6297"/>
    <w:rsid w:val="00107428"/>
    <w:rsid w:val="00107E98"/>
    <w:rsid w:val="001112C3"/>
    <w:rsid w:val="001126E6"/>
    <w:rsid w:val="00114023"/>
    <w:rsid w:val="00116EAB"/>
    <w:rsid w:val="00117D7A"/>
    <w:rsid w:val="00137EE0"/>
    <w:rsid w:val="00141FD7"/>
    <w:rsid w:val="001443C2"/>
    <w:rsid w:val="001446DB"/>
    <w:rsid w:val="00147E98"/>
    <w:rsid w:val="00150F0C"/>
    <w:rsid w:val="00157556"/>
    <w:rsid w:val="001615E8"/>
    <w:rsid w:val="001631DF"/>
    <w:rsid w:val="0016647A"/>
    <w:rsid w:val="00172DD1"/>
    <w:rsid w:val="00177655"/>
    <w:rsid w:val="001777AF"/>
    <w:rsid w:val="001855D3"/>
    <w:rsid w:val="00187E27"/>
    <w:rsid w:val="00194E8B"/>
    <w:rsid w:val="001A3E43"/>
    <w:rsid w:val="001A4A17"/>
    <w:rsid w:val="001A6386"/>
    <w:rsid w:val="001B7057"/>
    <w:rsid w:val="001D0EA9"/>
    <w:rsid w:val="001D222D"/>
    <w:rsid w:val="001D6A76"/>
    <w:rsid w:val="001E0B6D"/>
    <w:rsid w:val="001E37CB"/>
    <w:rsid w:val="001F1112"/>
    <w:rsid w:val="00204B50"/>
    <w:rsid w:val="00207C4C"/>
    <w:rsid w:val="00207E0D"/>
    <w:rsid w:val="0021041C"/>
    <w:rsid w:val="0021052A"/>
    <w:rsid w:val="00220520"/>
    <w:rsid w:val="00226F68"/>
    <w:rsid w:val="00227DF1"/>
    <w:rsid w:val="002410B0"/>
    <w:rsid w:val="002434AF"/>
    <w:rsid w:val="00247001"/>
    <w:rsid w:val="0025262C"/>
    <w:rsid w:val="00263AC0"/>
    <w:rsid w:val="00266BD4"/>
    <w:rsid w:val="00267AF7"/>
    <w:rsid w:val="0027122C"/>
    <w:rsid w:val="00275E45"/>
    <w:rsid w:val="002832E4"/>
    <w:rsid w:val="00283628"/>
    <w:rsid w:val="00283AAD"/>
    <w:rsid w:val="00286F68"/>
    <w:rsid w:val="002905BC"/>
    <w:rsid w:val="002962F5"/>
    <w:rsid w:val="00296DB7"/>
    <w:rsid w:val="002A5B20"/>
    <w:rsid w:val="002B1AAA"/>
    <w:rsid w:val="002C2190"/>
    <w:rsid w:val="002C4950"/>
    <w:rsid w:val="002C7D8D"/>
    <w:rsid w:val="002D06B2"/>
    <w:rsid w:val="002D6162"/>
    <w:rsid w:val="002F0A3B"/>
    <w:rsid w:val="002F2F5B"/>
    <w:rsid w:val="002F5598"/>
    <w:rsid w:val="002F65EA"/>
    <w:rsid w:val="00304E07"/>
    <w:rsid w:val="00305C16"/>
    <w:rsid w:val="0031214E"/>
    <w:rsid w:val="00315AF2"/>
    <w:rsid w:val="0031694F"/>
    <w:rsid w:val="003169DA"/>
    <w:rsid w:val="00321FD1"/>
    <w:rsid w:val="003249C0"/>
    <w:rsid w:val="00327891"/>
    <w:rsid w:val="003278CA"/>
    <w:rsid w:val="00334E82"/>
    <w:rsid w:val="0033720C"/>
    <w:rsid w:val="00341A24"/>
    <w:rsid w:val="00350422"/>
    <w:rsid w:val="0035243B"/>
    <w:rsid w:val="00357C75"/>
    <w:rsid w:val="00371743"/>
    <w:rsid w:val="00376E08"/>
    <w:rsid w:val="003775E0"/>
    <w:rsid w:val="00377AD5"/>
    <w:rsid w:val="003872F9"/>
    <w:rsid w:val="0039143A"/>
    <w:rsid w:val="003A72C1"/>
    <w:rsid w:val="003A7683"/>
    <w:rsid w:val="003B2784"/>
    <w:rsid w:val="003C4CC1"/>
    <w:rsid w:val="003C5041"/>
    <w:rsid w:val="003E3106"/>
    <w:rsid w:val="003E678B"/>
    <w:rsid w:val="003F0F1E"/>
    <w:rsid w:val="003F62A8"/>
    <w:rsid w:val="004032E6"/>
    <w:rsid w:val="00410B1F"/>
    <w:rsid w:val="00412212"/>
    <w:rsid w:val="00412DA2"/>
    <w:rsid w:val="0041308F"/>
    <w:rsid w:val="00414BE0"/>
    <w:rsid w:val="00415C8C"/>
    <w:rsid w:val="00417026"/>
    <w:rsid w:val="00417399"/>
    <w:rsid w:val="00417D6F"/>
    <w:rsid w:val="004401ED"/>
    <w:rsid w:val="00440F0E"/>
    <w:rsid w:val="00441F2D"/>
    <w:rsid w:val="0044248E"/>
    <w:rsid w:val="00443943"/>
    <w:rsid w:val="004478D6"/>
    <w:rsid w:val="00447BF4"/>
    <w:rsid w:val="00451052"/>
    <w:rsid w:val="00452D90"/>
    <w:rsid w:val="00454D76"/>
    <w:rsid w:val="0046200D"/>
    <w:rsid w:val="00467B1D"/>
    <w:rsid w:val="00470A23"/>
    <w:rsid w:val="004764B3"/>
    <w:rsid w:val="00480189"/>
    <w:rsid w:val="00480FB4"/>
    <w:rsid w:val="00487215"/>
    <w:rsid w:val="004941AA"/>
    <w:rsid w:val="004A13F6"/>
    <w:rsid w:val="004B29A4"/>
    <w:rsid w:val="004B3017"/>
    <w:rsid w:val="004C2B34"/>
    <w:rsid w:val="004C38F0"/>
    <w:rsid w:val="004D3362"/>
    <w:rsid w:val="004D4DF1"/>
    <w:rsid w:val="004E1065"/>
    <w:rsid w:val="004E1BD1"/>
    <w:rsid w:val="004F1843"/>
    <w:rsid w:val="004F2C56"/>
    <w:rsid w:val="004F2FB0"/>
    <w:rsid w:val="004F5743"/>
    <w:rsid w:val="00511685"/>
    <w:rsid w:val="00520AA3"/>
    <w:rsid w:val="00522E4E"/>
    <w:rsid w:val="005255AC"/>
    <w:rsid w:val="005261F9"/>
    <w:rsid w:val="00527EAF"/>
    <w:rsid w:val="0053299D"/>
    <w:rsid w:val="00533D6C"/>
    <w:rsid w:val="00540BA0"/>
    <w:rsid w:val="00547187"/>
    <w:rsid w:val="0055222B"/>
    <w:rsid w:val="005525AF"/>
    <w:rsid w:val="00552E65"/>
    <w:rsid w:val="005565B0"/>
    <w:rsid w:val="00562957"/>
    <w:rsid w:val="00563E56"/>
    <w:rsid w:val="00571D25"/>
    <w:rsid w:val="00575595"/>
    <w:rsid w:val="00576C7E"/>
    <w:rsid w:val="00576D6B"/>
    <w:rsid w:val="00581A69"/>
    <w:rsid w:val="005842B3"/>
    <w:rsid w:val="00584C45"/>
    <w:rsid w:val="00590808"/>
    <w:rsid w:val="00591E82"/>
    <w:rsid w:val="00593487"/>
    <w:rsid w:val="005A1D3B"/>
    <w:rsid w:val="005A5CBE"/>
    <w:rsid w:val="005B20FE"/>
    <w:rsid w:val="005B363E"/>
    <w:rsid w:val="005B732E"/>
    <w:rsid w:val="005C214A"/>
    <w:rsid w:val="005C27C9"/>
    <w:rsid w:val="005C30EB"/>
    <w:rsid w:val="005C3FCC"/>
    <w:rsid w:val="005C7323"/>
    <w:rsid w:val="005C7E42"/>
    <w:rsid w:val="005D3478"/>
    <w:rsid w:val="005E0399"/>
    <w:rsid w:val="005E5F7D"/>
    <w:rsid w:val="005E6D42"/>
    <w:rsid w:val="005E7274"/>
    <w:rsid w:val="005E7407"/>
    <w:rsid w:val="005F1A40"/>
    <w:rsid w:val="005F3CBF"/>
    <w:rsid w:val="005F564F"/>
    <w:rsid w:val="005F71E9"/>
    <w:rsid w:val="00605C5D"/>
    <w:rsid w:val="00617BCC"/>
    <w:rsid w:val="0064497A"/>
    <w:rsid w:val="00647F4E"/>
    <w:rsid w:val="006524E8"/>
    <w:rsid w:val="00666D29"/>
    <w:rsid w:val="00673E70"/>
    <w:rsid w:val="00675A88"/>
    <w:rsid w:val="00680E1F"/>
    <w:rsid w:val="00684372"/>
    <w:rsid w:val="00685AC8"/>
    <w:rsid w:val="00687826"/>
    <w:rsid w:val="006923D8"/>
    <w:rsid w:val="00694009"/>
    <w:rsid w:val="00694951"/>
    <w:rsid w:val="006A58CF"/>
    <w:rsid w:val="006A5BE1"/>
    <w:rsid w:val="006A5E77"/>
    <w:rsid w:val="006B237E"/>
    <w:rsid w:val="006B3323"/>
    <w:rsid w:val="006B531E"/>
    <w:rsid w:val="006B7181"/>
    <w:rsid w:val="006C3BDB"/>
    <w:rsid w:val="006C7CAE"/>
    <w:rsid w:val="006D2F88"/>
    <w:rsid w:val="006E5FE9"/>
    <w:rsid w:val="006F4B6E"/>
    <w:rsid w:val="006F5A5B"/>
    <w:rsid w:val="006F71CF"/>
    <w:rsid w:val="007039A2"/>
    <w:rsid w:val="00707068"/>
    <w:rsid w:val="00725A8B"/>
    <w:rsid w:val="00725D91"/>
    <w:rsid w:val="00731043"/>
    <w:rsid w:val="00732F1E"/>
    <w:rsid w:val="007340AD"/>
    <w:rsid w:val="00736C88"/>
    <w:rsid w:val="00736CC0"/>
    <w:rsid w:val="00744E03"/>
    <w:rsid w:val="0074589A"/>
    <w:rsid w:val="00745DA4"/>
    <w:rsid w:val="00754682"/>
    <w:rsid w:val="00754FF6"/>
    <w:rsid w:val="00755AAF"/>
    <w:rsid w:val="00756F56"/>
    <w:rsid w:val="0077034B"/>
    <w:rsid w:val="0077053A"/>
    <w:rsid w:val="00771516"/>
    <w:rsid w:val="0077364E"/>
    <w:rsid w:val="00781123"/>
    <w:rsid w:val="0078393B"/>
    <w:rsid w:val="00791D2D"/>
    <w:rsid w:val="00793D9C"/>
    <w:rsid w:val="007A7CC1"/>
    <w:rsid w:val="007B1E48"/>
    <w:rsid w:val="007B2580"/>
    <w:rsid w:val="007B7033"/>
    <w:rsid w:val="007D04C3"/>
    <w:rsid w:val="007D1513"/>
    <w:rsid w:val="007E277E"/>
    <w:rsid w:val="007E2B47"/>
    <w:rsid w:val="007E7871"/>
    <w:rsid w:val="007E7A2F"/>
    <w:rsid w:val="007F7F33"/>
    <w:rsid w:val="008058AE"/>
    <w:rsid w:val="00807DD4"/>
    <w:rsid w:val="00810812"/>
    <w:rsid w:val="008108CC"/>
    <w:rsid w:val="00821F2D"/>
    <w:rsid w:val="0082579F"/>
    <w:rsid w:val="00842DB4"/>
    <w:rsid w:val="00842F22"/>
    <w:rsid w:val="00847215"/>
    <w:rsid w:val="0085692E"/>
    <w:rsid w:val="00863E2D"/>
    <w:rsid w:val="008703D2"/>
    <w:rsid w:val="0087079F"/>
    <w:rsid w:val="00891789"/>
    <w:rsid w:val="008935F3"/>
    <w:rsid w:val="008A2370"/>
    <w:rsid w:val="008B0B4F"/>
    <w:rsid w:val="008B176B"/>
    <w:rsid w:val="008C1FDB"/>
    <w:rsid w:val="008C3A33"/>
    <w:rsid w:val="008C517D"/>
    <w:rsid w:val="008D3203"/>
    <w:rsid w:val="008E29B4"/>
    <w:rsid w:val="008E377D"/>
    <w:rsid w:val="008E5DC6"/>
    <w:rsid w:val="008F283A"/>
    <w:rsid w:val="008F399F"/>
    <w:rsid w:val="009031EB"/>
    <w:rsid w:val="00903696"/>
    <w:rsid w:val="0090443E"/>
    <w:rsid w:val="00904602"/>
    <w:rsid w:val="00904D27"/>
    <w:rsid w:val="0091178E"/>
    <w:rsid w:val="00913D04"/>
    <w:rsid w:val="0092051F"/>
    <w:rsid w:val="00923392"/>
    <w:rsid w:val="0092624B"/>
    <w:rsid w:val="009303F3"/>
    <w:rsid w:val="0093054B"/>
    <w:rsid w:val="0094654F"/>
    <w:rsid w:val="009479AA"/>
    <w:rsid w:val="00952C52"/>
    <w:rsid w:val="0095312E"/>
    <w:rsid w:val="009574F1"/>
    <w:rsid w:val="00961516"/>
    <w:rsid w:val="009643A2"/>
    <w:rsid w:val="00971D29"/>
    <w:rsid w:val="009919A2"/>
    <w:rsid w:val="00996BFF"/>
    <w:rsid w:val="009A1145"/>
    <w:rsid w:val="009A1D42"/>
    <w:rsid w:val="009A27DC"/>
    <w:rsid w:val="009A37AE"/>
    <w:rsid w:val="009B5CC5"/>
    <w:rsid w:val="009C1E41"/>
    <w:rsid w:val="009C2B65"/>
    <w:rsid w:val="009C7F28"/>
    <w:rsid w:val="009C7FEC"/>
    <w:rsid w:val="009D1636"/>
    <w:rsid w:val="009D665E"/>
    <w:rsid w:val="009E132E"/>
    <w:rsid w:val="009E17A1"/>
    <w:rsid w:val="009E21FE"/>
    <w:rsid w:val="009E4F90"/>
    <w:rsid w:val="009E554E"/>
    <w:rsid w:val="009E5835"/>
    <w:rsid w:val="009E7C71"/>
    <w:rsid w:val="009F5C9F"/>
    <w:rsid w:val="009F64C5"/>
    <w:rsid w:val="009F6EB1"/>
    <w:rsid w:val="00A0220E"/>
    <w:rsid w:val="00A05AD8"/>
    <w:rsid w:val="00A06C61"/>
    <w:rsid w:val="00A10190"/>
    <w:rsid w:val="00A10F6F"/>
    <w:rsid w:val="00A12A4A"/>
    <w:rsid w:val="00A13786"/>
    <w:rsid w:val="00A15BBC"/>
    <w:rsid w:val="00A168ED"/>
    <w:rsid w:val="00A2156D"/>
    <w:rsid w:val="00A21EED"/>
    <w:rsid w:val="00A35DA0"/>
    <w:rsid w:val="00A41BFB"/>
    <w:rsid w:val="00A50FBD"/>
    <w:rsid w:val="00A545ED"/>
    <w:rsid w:val="00A55228"/>
    <w:rsid w:val="00A56F20"/>
    <w:rsid w:val="00A6103C"/>
    <w:rsid w:val="00A67C92"/>
    <w:rsid w:val="00A7039A"/>
    <w:rsid w:val="00A74BE8"/>
    <w:rsid w:val="00A76D5E"/>
    <w:rsid w:val="00A76E27"/>
    <w:rsid w:val="00A805EF"/>
    <w:rsid w:val="00A8339F"/>
    <w:rsid w:val="00A85E0A"/>
    <w:rsid w:val="00A90692"/>
    <w:rsid w:val="00AA7083"/>
    <w:rsid w:val="00AB3BC5"/>
    <w:rsid w:val="00AB589E"/>
    <w:rsid w:val="00AD5795"/>
    <w:rsid w:val="00AD5CCF"/>
    <w:rsid w:val="00AD6982"/>
    <w:rsid w:val="00AF027C"/>
    <w:rsid w:val="00AF0B22"/>
    <w:rsid w:val="00B00962"/>
    <w:rsid w:val="00B01B85"/>
    <w:rsid w:val="00B0625E"/>
    <w:rsid w:val="00B06298"/>
    <w:rsid w:val="00B07A73"/>
    <w:rsid w:val="00B11E2B"/>
    <w:rsid w:val="00B12A7D"/>
    <w:rsid w:val="00B212DD"/>
    <w:rsid w:val="00B27396"/>
    <w:rsid w:val="00B30BB3"/>
    <w:rsid w:val="00B366F6"/>
    <w:rsid w:val="00B412FA"/>
    <w:rsid w:val="00B423CD"/>
    <w:rsid w:val="00B43193"/>
    <w:rsid w:val="00B43999"/>
    <w:rsid w:val="00B51058"/>
    <w:rsid w:val="00B51B7B"/>
    <w:rsid w:val="00B51CC6"/>
    <w:rsid w:val="00B55372"/>
    <w:rsid w:val="00B61EF2"/>
    <w:rsid w:val="00B624FB"/>
    <w:rsid w:val="00B81534"/>
    <w:rsid w:val="00B81CC3"/>
    <w:rsid w:val="00B86E05"/>
    <w:rsid w:val="00B87880"/>
    <w:rsid w:val="00B87D02"/>
    <w:rsid w:val="00B93BB3"/>
    <w:rsid w:val="00B969C2"/>
    <w:rsid w:val="00BA66C3"/>
    <w:rsid w:val="00BA7689"/>
    <w:rsid w:val="00BB1BD2"/>
    <w:rsid w:val="00BB4795"/>
    <w:rsid w:val="00BC0EC1"/>
    <w:rsid w:val="00BC2524"/>
    <w:rsid w:val="00BC68C5"/>
    <w:rsid w:val="00BD2F4C"/>
    <w:rsid w:val="00BD58BC"/>
    <w:rsid w:val="00BD708F"/>
    <w:rsid w:val="00BD78C9"/>
    <w:rsid w:val="00BE306D"/>
    <w:rsid w:val="00BE3425"/>
    <w:rsid w:val="00BE694B"/>
    <w:rsid w:val="00BF2463"/>
    <w:rsid w:val="00BF3163"/>
    <w:rsid w:val="00BF672C"/>
    <w:rsid w:val="00BF6CEB"/>
    <w:rsid w:val="00C0466D"/>
    <w:rsid w:val="00C15FAE"/>
    <w:rsid w:val="00C174F2"/>
    <w:rsid w:val="00C22423"/>
    <w:rsid w:val="00C234B0"/>
    <w:rsid w:val="00C428DE"/>
    <w:rsid w:val="00C431F8"/>
    <w:rsid w:val="00C45E7B"/>
    <w:rsid w:val="00C52122"/>
    <w:rsid w:val="00C55CAC"/>
    <w:rsid w:val="00C60CA5"/>
    <w:rsid w:val="00C613A2"/>
    <w:rsid w:val="00C634F2"/>
    <w:rsid w:val="00C71C5A"/>
    <w:rsid w:val="00C73282"/>
    <w:rsid w:val="00C75EE8"/>
    <w:rsid w:val="00C77279"/>
    <w:rsid w:val="00C77D87"/>
    <w:rsid w:val="00C77DF8"/>
    <w:rsid w:val="00C82A5C"/>
    <w:rsid w:val="00C83EDD"/>
    <w:rsid w:val="00C84B82"/>
    <w:rsid w:val="00C90665"/>
    <w:rsid w:val="00C90D98"/>
    <w:rsid w:val="00C9192E"/>
    <w:rsid w:val="00C97281"/>
    <w:rsid w:val="00CA3C72"/>
    <w:rsid w:val="00CA764E"/>
    <w:rsid w:val="00CA7AE4"/>
    <w:rsid w:val="00CA7DBE"/>
    <w:rsid w:val="00CB1C01"/>
    <w:rsid w:val="00CB2F37"/>
    <w:rsid w:val="00CB384D"/>
    <w:rsid w:val="00CC04B0"/>
    <w:rsid w:val="00CC3346"/>
    <w:rsid w:val="00CC615D"/>
    <w:rsid w:val="00CD06AB"/>
    <w:rsid w:val="00CD2C35"/>
    <w:rsid w:val="00CD3A80"/>
    <w:rsid w:val="00CD3D89"/>
    <w:rsid w:val="00CE0CF7"/>
    <w:rsid w:val="00CE3726"/>
    <w:rsid w:val="00CE3F5C"/>
    <w:rsid w:val="00CE4F82"/>
    <w:rsid w:val="00CE5F05"/>
    <w:rsid w:val="00CF29EC"/>
    <w:rsid w:val="00CF5091"/>
    <w:rsid w:val="00D00942"/>
    <w:rsid w:val="00D00F72"/>
    <w:rsid w:val="00D027AF"/>
    <w:rsid w:val="00D05850"/>
    <w:rsid w:val="00D06488"/>
    <w:rsid w:val="00D22359"/>
    <w:rsid w:val="00D24056"/>
    <w:rsid w:val="00D25870"/>
    <w:rsid w:val="00D26E16"/>
    <w:rsid w:val="00D35ACA"/>
    <w:rsid w:val="00D4071F"/>
    <w:rsid w:val="00D44B83"/>
    <w:rsid w:val="00D5128F"/>
    <w:rsid w:val="00D60CB5"/>
    <w:rsid w:val="00D641E0"/>
    <w:rsid w:val="00D70114"/>
    <w:rsid w:val="00D707B6"/>
    <w:rsid w:val="00D71EC2"/>
    <w:rsid w:val="00D731BD"/>
    <w:rsid w:val="00D77523"/>
    <w:rsid w:val="00D77C28"/>
    <w:rsid w:val="00D80158"/>
    <w:rsid w:val="00D858EB"/>
    <w:rsid w:val="00D91F1B"/>
    <w:rsid w:val="00D94E66"/>
    <w:rsid w:val="00D964AD"/>
    <w:rsid w:val="00DA1E9F"/>
    <w:rsid w:val="00DA2F1F"/>
    <w:rsid w:val="00DA6919"/>
    <w:rsid w:val="00DB31D5"/>
    <w:rsid w:val="00DB4CBA"/>
    <w:rsid w:val="00DB6845"/>
    <w:rsid w:val="00DC0927"/>
    <w:rsid w:val="00DC1123"/>
    <w:rsid w:val="00DC45CA"/>
    <w:rsid w:val="00DC73E3"/>
    <w:rsid w:val="00DD0278"/>
    <w:rsid w:val="00DD0FBA"/>
    <w:rsid w:val="00DD164E"/>
    <w:rsid w:val="00DD2C71"/>
    <w:rsid w:val="00DD32D5"/>
    <w:rsid w:val="00DD7049"/>
    <w:rsid w:val="00DE3AFD"/>
    <w:rsid w:val="00DE4AA1"/>
    <w:rsid w:val="00DF0CF5"/>
    <w:rsid w:val="00DF6DF9"/>
    <w:rsid w:val="00E00318"/>
    <w:rsid w:val="00E10AA4"/>
    <w:rsid w:val="00E123D7"/>
    <w:rsid w:val="00E123F8"/>
    <w:rsid w:val="00E138E4"/>
    <w:rsid w:val="00E144FD"/>
    <w:rsid w:val="00E14A19"/>
    <w:rsid w:val="00E14A1C"/>
    <w:rsid w:val="00E1500D"/>
    <w:rsid w:val="00E21579"/>
    <w:rsid w:val="00E25456"/>
    <w:rsid w:val="00E26154"/>
    <w:rsid w:val="00E26D57"/>
    <w:rsid w:val="00E34E95"/>
    <w:rsid w:val="00E3673B"/>
    <w:rsid w:val="00E4190F"/>
    <w:rsid w:val="00E4351E"/>
    <w:rsid w:val="00E466F7"/>
    <w:rsid w:val="00E50E56"/>
    <w:rsid w:val="00E5254F"/>
    <w:rsid w:val="00E53601"/>
    <w:rsid w:val="00E55715"/>
    <w:rsid w:val="00E55D0D"/>
    <w:rsid w:val="00E56908"/>
    <w:rsid w:val="00E67E0E"/>
    <w:rsid w:val="00E70BB0"/>
    <w:rsid w:val="00E7241F"/>
    <w:rsid w:val="00E72A5B"/>
    <w:rsid w:val="00E8104C"/>
    <w:rsid w:val="00E8289C"/>
    <w:rsid w:val="00E84986"/>
    <w:rsid w:val="00E87151"/>
    <w:rsid w:val="00E87699"/>
    <w:rsid w:val="00E95692"/>
    <w:rsid w:val="00EB3998"/>
    <w:rsid w:val="00EB771C"/>
    <w:rsid w:val="00EC38AB"/>
    <w:rsid w:val="00EC78CC"/>
    <w:rsid w:val="00ED266F"/>
    <w:rsid w:val="00ED399D"/>
    <w:rsid w:val="00EE76A9"/>
    <w:rsid w:val="00EF051F"/>
    <w:rsid w:val="00F02138"/>
    <w:rsid w:val="00F0678F"/>
    <w:rsid w:val="00F137A4"/>
    <w:rsid w:val="00F17F6E"/>
    <w:rsid w:val="00F20BDE"/>
    <w:rsid w:val="00F24A4B"/>
    <w:rsid w:val="00F24E57"/>
    <w:rsid w:val="00F26570"/>
    <w:rsid w:val="00F26B41"/>
    <w:rsid w:val="00F26C6C"/>
    <w:rsid w:val="00F305E0"/>
    <w:rsid w:val="00F32CA7"/>
    <w:rsid w:val="00F33CB1"/>
    <w:rsid w:val="00F33F9A"/>
    <w:rsid w:val="00F36203"/>
    <w:rsid w:val="00F36EB3"/>
    <w:rsid w:val="00F44183"/>
    <w:rsid w:val="00F444F3"/>
    <w:rsid w:val="00F4776F"/>
    <w:rsid w:val="00F503FD"/>
    <w:rsid w:val="00F53F33"/>
    <w:rsid w:val="00F60BDC"/>
    <w:rsid w:val="00F61848"/>
    <w:rsid w:val="00F77B3E"/>
    <w:rsid w:val="00F8115E"/>
    <w:rsid w:val="00F82115"/>
    <w:rsid w:val="00F9101C"/>
    <w:rsid w:val="00F93416"/>
    <w:rsid w:val="00F9706D"/>
    <w:rsid w:val="00FA235C"/>
    <w:rsid w:val="00FA5B79"/>
    <w:rsid w:val="00FB33CF"/>
    <w:rsid w:val="00FB4498"/>
    <w:rsid w:val="00FB546D"/>
    <w:rsid w:val="00FB5F35"/>
    <w:rsid w:val="00FC4601"/>
    <w:rsid w:val="00FD1AF7"/>
    <w:rsid w:val="00FD5361"/>
    <w:rsid w:val="00FD6CCF"/>
    <w:rsid w:val="00FE21F8"/>
    <w:rsid w:val="00FE3D2F"/>
    <w:rsid w:val="00FE4E82"/>
    <w:rsid w:val="00FE5A61"/>
    <w:rsid w:val="00FF3DCA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DD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83EDD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C83EDD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C83EDD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C83EDD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C83EDD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C83EDD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83EDD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C83EDD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C83EDD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83EDD"/>
    <w:rPr>
      <w:sz w:val="28"/>
    </w:rPr>
  </w:style>
  <w:style w:type="paragraph" w:styleId="Cabealho">
    <w:name w:val="header"/>
    <w:basedOn w:val="Normal"/>
    <w:rsid w:val="00C83EDD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rsid w:val="00C83EDD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C83EDD"/>
  </w:style>
  <w:style w:type="paragraph" w:styleId="Corpodetexto3">
    <w:name w:val="Body Text 3"/>
    <w:basedOn w:val="Normal"/>
    <w:rsid w:val="00C83EDD"/>
    <w:rPr>
      <w:sz w:val="28"/>
    </w:rPr>
  </w:style>
  <w:style w:type="character" w:styleId="Hyperlink">
    <w:name w:val="Hyperlink"/>
    <w:rsid w:val="00C83EDD"/>
    <w:rPr>
      <w:color w:val="0000FF"/>
      <w:u w:val="single"/>
    </w:rPr>
  </w:style>
  <w:style w:type="character" w:styleId="HiperlinkVisitado">
    <w:name w:val="FollowedHyperlink"/>
    <w:rsid w:val="00C83EDD"/>
    <w:rPr>
      <w:color w:val="800080"/>
      <w:u w:val="single"/>
    </w:rPr>
  </w:style>
  <w:style w:type="paragraph" w:styleId="Recuodecorpodetexto">
    <w:name w:val="Body Text Indent"/>
    <w:basedOn w:val="Normal"/>
    <w:rsid w:val="00C83EDD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C83EDD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C83EDD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C83EDD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C83EDD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C83E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C8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C83EDD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C8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C83ED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C8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C8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C8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C8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C83EDD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C83EDD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C83ED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83EDD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0194-1A28-45DF-848B-D0D3D518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</TotalTime>
  <Pages>2</Pages>
  <Words>848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5</cp:revision>
  <cp:lastPrinted>2021-12-02T16:39:00Z</cp:lastPrinted>
  <dcterms:created xsi:type="dcterms:W3CDTF">2022-02-17T13:48:00Z</dcterms:created>
  <dcterms:modified xsi:type="dcterms:W3CDTF">2022-02-17T18:43:00Z</dcterms:modified>
</cp:coreProperties>
</file>