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w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76FB" w:rsidRPr="003653F2" w:rsidRDefault="001159BF" w:rsidP="003D590F">
      <w:pPr>
        <w:spacing w:after="0"/>
        <w:ind w:left="567" w:hanging="21"/>
        <w:rPr>
          <w:rFonts w:ascii="Arial" w:hAnsi="Arial" w:cs="Arial"/>
          <w:b/>
          <w:noProof/>
          <w:color w:val="000000"/>
          <w:spacing w:val="-4"/>
          <w:sz w:val="24"/>
          <w:szCs w:val="24"/>
          <w:u w:val="single"/>
          <w:lang w:val="pt-BR"/>
        </w:rPr>
      </w:pPr>
      <w:r>
        <w:rPr>
          <w:rFonts w:ascii="Arial" w:hAnsi="Arial" w:cs="Arial"/>
          <w:b/>
          <w:noProof/>
          <w:color w:val="000000"/>
          <w:spacing w:val="-4"/>
          <w:sz w:val="24"/>
          <w:szCs w:val="24"/>
          <w:u w:val="single"/>
          <w:lang w:val="pt-BR"/>
        </w:rPr>
        <w:t xml:space="preserve">PROJETO DE LEI LEGISLATIVO </w:t>
      </w:r>
      <w:r w:rsidR="00BA330E" w:rsidRPr="003653F2">
        <w:rPr>
          <w:rFonts w:ascii="Arial" w:hAnsi="Arial" w:cs="Arial"/>
          <w:b/>
          <w:noProof/>
          <w:color w:val="000000"/>
          <w:spacing w:val="-4"/>
          <w:sz w:val="24"/>
          <w:szCs w:val="24"/>
          <w:u w:val="single"/>
          <w:lang w:val="pt-BR"/>
        </w:rPr>
        <w:t xml:space="preserve"> </w:t>
      </w:r>
      <w:r w:rsidR="00402E66" w:rsidRPr="003653F2">
        <w:rPr>
          <w:rFonts w:ascii="Arial" w:hAnsi="Arial" w:cs="Arial"/>
          <w:b/>
          <w:noProof/>
          <w:color w:val="000000"/>
          <w:spacing w:val="-4"/>
          <w:sz w:val="24"/>
          <w:szCs w:val="24"/>
          <w:u w:val="single"/>
          <w:lang w:val="pt-BR"/>
        </w:rPr>
        <w:t xml:space="preserve">N.º </w:t>
      </w:r>
      <w:r w:rsidR="00BA330E" w:rsidRPr="003653F2">
        <w:rPr>
          <w:rFonts w:ascii="Arial" w:hAnsi="Arial" w:cs="Arial"/>
          <w:b/>
          <w:noProof/>
          <w:color w:val="000000"/>
          <w:spacing w:val="-4"/>
          <w:sz w:val="24"/>
          <w:szCs w:val="24"/>
          <w:u w:val="single"/>
          <w:lang w:val="pt-BR"/>
        </w:rPr>
        <w:t>0</w:t>
      </w:r>
      <w:r>
        <w:rPr>
          <w:rFonts w:ascii="Arial" w:hAnsi="Arial" w:cs="Arial"/>
          <w:b/>
          <w:noProof/>
          <w:color w:val="000000"/>
          <w:spacing w:val="-4"/>
          <w:sz w:val="24"/>
          <w:szCs w:val="24"/>
          <w:u w:val="single"/>
          <w:lang w:val="pt-BR"/>
        </w:rPr>
        <w:t>04</w:t>
      </w:r>
      <w:r w:rsidR="00BA330E" w:rsidRPr="003653F2">
        <w:rPr>
          <w:rFonts w:ascii="Arial" w:hAnsi="Arial" w:cs="Arial"/>
          <w:b/>
          <w:noProof/>
          <w:color w:val="000000"/>
          <w:spacing w:val="-4"/>
          <w:sz w:val="24"/>
          <w:szCs w:val="24"/>
          <w:u w:val="single"/>
          <w:lang w:val="pt-BR"/>
        </w:rPr>
        <w:t>/20</w:t>
      </w:r>
      <w:r w:rsidR="006E4B2F" w:rsidRPr="003653F2">
        <w:rPr>
          <w:rFonts w:ascii="Arial" w:hAnsi="Arial" w:cs="Arial"/>
          <w:b/>
          <w:noProof/>
          <w:color w:val="000000"/>
          <w:spacing w:val="-4"/>
          <w:sz w:val="24"/>
          <w:szCs w:val="24"/>
          <w:u w:val="single"/>
          <w:lang w:val="pt-BR"/>
        </w:rPr>
        <w:t>2</w:t>
      </w:r>
      <w:r w:rsidR="00E82A98">
        <w:rPr>
          <w:rFonts w:ascii="Arial" w:hAnsi="Arial" w:cs="Arial"/>
          <w:b/>
          <w:noProof/>
          <w:color w:val="000000"/>
          <w:spacing w:val="-4"/>
          <w:sz w:val="24"/>
          <w:szCs w:val="24"/>
          <w:u w:val="single"/>
          <w:lang w:val="pt-BR"/>
        </w:rPr>
        <w:t>2</w:t>
      </w:r>
      <w:r w:rsidR="00BA330E" w:rsidRPr="003653F2">
        <w:rPr>
          <w:rFonts w:ascii="Arial" w:hAnsi="Arial" w:cs="Arial"/>
          <w:b/>
          <w:noProof/>
          <w:color w:val="000000"/>
          <w:spacing w:val="-4"/>
          <w:sz w:val="24"/>
          <w:szCs w:val="24"/>
          <w:u w:val="single"/>
          <w:lang w:val="pt-BR"/>
        </w:rPr>
        <w:t xml:space="preserve"> </w:t>
      </w:r>
    </w:p>
    <w:p w:rsidR="003E2AE6" w:rsidRPr="003653F2" w:rsidRDefault="003E2AE6" w:rsidP="003D590F">
      <w:pPr>
        <w:ind w:left="567" w:hanging="21"/>
        <w:jc w:val="both"/>
        <w:rPr>
          <w:rFonts w:ascii="Arial" w:hAnsi="Arial" w:cs="Arial"/>
          <w:b/>
          <w:bCs/>
          <w:sz w:val="20"/>
          <w:szCs w:val="24"/>
          <w:lang w:val="pt-BR"/>
        </w:rPr>
      </w:pPr>
    </w:p>
    <w:p w:rsidR="002F2B52" w:rsidRDefault="002F2B52" w:rsidP="003D590F">
      <w:pPr>
        <w:ind w:left="567" w:right="-427"/>
        <w:rPr>
          <w:rFonts w:ascii="Arial" w:hAnsi="Arial" w:cs="Arial"/>
          <w:b/>
          <w:szCs w:val="24"/>
          <w:lang w:val="pt-BR"/>
        </w:rPr>
      </w:pPr>
    </w:p>
    <w:p w:rsidR="002F2B52" w:rsidRPr="002F2B52" w:rsidRDefault="002F2B52" w:rsidP="003D590F">
      <w:pPr>
        <w:ind w:left="567" w:right="-427"/>
        <w:rPr>
          <w:rFonts w:ascii="Arial" w:hAnsi="Arial" w:cs="Arial"/>
          <w:b/>
          <w:szCs w:val="24"/>
          <w:lang w:val="pt-BR"/>
        </w:rPr>
      </w:pPr>
    </w:p>
    <w:p w:rsidR="003D590F" w:rsidRPr="003D590F" w:rsidRDefault="003D590F" w:rsidP="003D590F">
      <w:pPr>
        <w:pBdr>
          <w:between w:val="single" w:sz="4" w:space="1" w:color="auto"/>
          <w:bar w:val="single" w:sz="4" w:color="auto"/>
        </w:pBdr>
        <w:spacing w:after="225"/>
        <w:ind w:left="567"/>
        <w:jc w:val="right"/>
        <w:rPr>
          <w:rFonts w:ascii="Arial" w:hAnsi="Arial" w:cs="Arial"/>
          <w:b/>
          <w:szCs w:val="24"/>
          <w:lang w:val="pt-BR"/>
        </w:rPr>
      </w:pPr>
      <w:r w:rsidRPr="003D590F">
        <w:rPr>
          <w:rFonts w:ascii="Arial" w:hAnsi="Arial" w:cs="Arial"/>
          <w:b/>
          <w:bCs/>
          <w:i/>
          <w:iCs/>
          <w:sz w:val="24"/>
          <w:szCs w:val="24"/>
          <w:lang w:val="pt-BR"/>
        </w:rPr>
        <w:t>“ DÁ DENOMINAÇÃO A VIA PÚBLICA QUE  ESPECIFICA”</w:t>
      </w:r>
      <w:r w:rsidRPr="003D590F">
        <w:rPr>
          <w:rFonts w:ascii="Arial" w:hAnsi="Arial" w:cs="Arial"/>
          <w:b/>
          <w:bCs/>
          <w:i/>
          <w:iCs/>
          <w:szCs w:val="24"/>
          <w:lang w:val="pt-BR"/>
        </w:rPr>
        <w:t xml:space="preserve"> </w:t>
      </w:r>
      <w:r w:rsidRPr="003D590F">
        <w:rPr>
          <w:rFonts w:ascii="Arial" w:hAnsi="Arial" w:cs="Arial"/>
          <w:b/>
          <w:szCs w:val="24"/>
          <w:lang w:val="pt-BR"/>
        </w:rPr>
        <w:t xml:space="preserve">                </w:t>
      </w:r>
    </w:p>
    <w:p w:rsidR="003D590F" w:rsidRDefault="003D590F" w:rsidP="003D590F">
      <w:pPr>
        <w:ind w:left="567" w:firstLine="1134"/>
        <w:jc w:val="both"/>
        <w:rPr>
          <w:rFonts w:ascii="Arial" w:hAnsi="Arial" w:cs="Arial"/>
          <w:sz w:val="24"/>
          <w:szCs w:val="24"/>
          <w:lang w:val="pt-BR"/>
        </w:rPr>
      </w:pPr>
    </w:p>
    <w:p w:rsidR="002F2B52" w:rsidRPr="003D590F" w:rsidRDefault="002F2B52" w:rsidP="002F2B52">
      <w:pPr>
        <w:tabs>
          <w:tab w:val="left" w:pos="4458"/>
        </w:tabs>
        <w:ind w:left="567"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</w:p>
    <w:p w:rsidR="003D590F" w:rsidRPr="003D590F" w:rsidRDefault="003D590F" w:rsidP="003D590F">
      <w:pPr>
        <w:spacing w:after="150"/>
        <w:ind w:left="567"/>
        <w:jc w:val="both"/>
        <w:rPr>
          <w:rFonts w:ascii="Arial" w:hAnsi="Arial" w:cs="Arial"/>
          <w:sz w:val="24"/>
          <w:szCs w:val="24"/>
          <w:lang w:val="pt-BR"/>
        </w:rPr>
      </w:pPr>
      <w:r w:rsidRPr="003D590F">
        <w:rPr>
          <w:rFonts w:ascii="Arial" w:hAnsi="Arial" w:cs="Arial"/>
          <w:b/>
          <w:szCs w:val="24"/>
          <w:lang w:val="pt-BR"/>
        </w:rPr>
        <w:t xml:space="preserve">                     </w:t>
      </w:r>
      <w:r w:rsidRPr="003D590F">
        <w:rPr>
          <w:rFonts w:ascii="Arial" w:hAnsi="Arial" w:cs="Arial"/>
          <w:b/>
          <w:sz w:val="24"/>
          <w:szCs w:val="24"/>
          <w:lang w:val="pt-BR"/>
        </w:rPr>
        <w:t xml:space="preserve">A Câmara Municipal de Iporanga, </w:t>
      </w:r>
      <w:r w:rsidRPr="003D590F">
        <w:rPr>
          <w:rFonts w:ascii="Arial" w:hAnsi="Arial" w:cs="Arial"/>
          <w:sz w:val="24"/>
          <w:szCs w:val="24"/>
          <w:lang w:val="pt-BR"/>
        </w:rPr>
        <w:t>usando de suas atribuições legais</w:t>
      </w:r>
      <w:r w:rsidRPr="003D590F">
        <w:rPr>
          <w:rFonts w:ascii="Arial" w:hAnsi="Arial" w:cs="Arial"/>
          <w:b/>
          <w:sz w:val="24"/>
          <w:szCs w:val="24"/>
          <w:lang w:val="pt-BR"/>
        </w:rPr>
        <w:t xml:space="preserve"> DECRETA: </w:t>
      </w:r>
    </w:p>
    <w:p w:rsidR="003D590F" w:rsidRPr="003D590F" w:rsidRDefault="003D590F" w:rsidP="003D590F">
      <w:pPr>
        <w:ind w:left="567" w:firstLine="1134"/>
        <w:jc w:val="both"/>
        <w:rPr>
          <w:rFonts w:ascii="Arial" w:hAnsi="Arial" w:cs="Arial"/>
          <w:sz w:val="24"/>
          <w:szCs w:val="24"/>
          <w:lang w:val="pt-BR"/>
        </w:rPr>
      </w:pPr>
    </w:p>
    <w:p w:rsidR="003D590F" w:rsidRPr="003D590F" w:rsidRDefault="003D590F" w:rsidP="003D590F">
      <w:pPr>
        <w:ind w:left="567" w:firstLine="1134"/>
        <w:jc w:val="both"/>
        <w:rPr>
          <w:rFonts w:ascii="Arial" w:hAnsi="Arial" w:cs="Arial"/>
          <w:sz w:val="24"/>
          <w:szCs w:val="24"/>
          <w:lang w:val="pt-BR"/>
        </w:rPr>
      </w:pPr>
      <w:r w:rsidRPr="003D590F">
        <w:rPr>
          <w:rFonts w:ascii="Arial" w:hAnsi="Arial" w:cs="Arial"/>
          <w:b/>
          <w:bCs/>
          <w:sz w:val="24"/>
          <w:szCs w:val="24"/>
          <w:lang w:val="pt-BR"/>
        </w:rPr>
        <w:t xml:space="preserve">Art. 1º – </w:t>
      </w:r>
      <w:r w:rsidRPr="003D590F">
        <w:rPr>
          <w:rFonts w:ascii="Arial" w:hAnsi="Arial" w:cs="Arial"/>
          <w:sz w:val="24"/>
          <w:szCs w:val="24"/>
          <w:lang w:val="pt-BR"/>
        </w:rPr>
        <w:t xml:space="preserve">Fica oficialmente denominada a via pública </w:t>
      </w:r>
      <w:r w:rsidR="00F50235" w:rsidRPr="00F50235">
        <w:rPr>
          <w:rFonts w:ascii="Arial" w:hAnsi="Arial" w:cs="Arial"/>
          <w:b/>
          <w:sz w:val="24"/>
          <w:szCs w:val="24"/>
          <w:lang w:val="pt-BR"/>
        </w:rPr>
        <w:t>Deodoro de Andrade Matos</w:t>
      </w:r>
      <w:r w:rsidRPr="003D590F">
        <w:rPr>
          <w:rFonts w:ascii="Arial" w:hAnsi="Arial" w:cs="Arial"/>
          <w:b/>
          <w:sz w:val="24"/>
          <w:szCs w:val="24"/>
          <w:lang w:val="pt-BR"/>
        </w:rPr>
        <w:t xml:space="preserve">, </w:t>
      </w:r>
      <w:r w:rsidRPr="003D590F">
        <w:rPr>
          <w:rFonts w:ascii="Arial" w:hAnsi="Arial" w:cs="Arial"/>
          <w:sz w:val="24"/>
          <w:szCs w:val="24"/>
          <w:lang w:val="pt-BR"/>
        </w:rPr>
        <w:t xml:space="preserve"> conforme croquis descritivos em anexo.</w:t>
      </w:r>
    </w:p>
    <w:p w:rsidR="001159BF" w:rsidRPr="001159BF" w:rsidRDefault="003D590F" w:rsidP="003D590F">
      <w:pPr>
        <w:ind w:left="567" w:firstLine="1134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3D590F">
        <w:rPr>
          <w:rFonts w:ascii="Arial" w:hAnsi="Arial" w:cs="Arial"/>
          <w:b/>
          <w:bCs/>
          <w:sz w:val="24"/>
          <w:szCs w:val="24"/>
          <w:lang w:val="pt-BR"/>
        </w:rPr>
        <w:t>§ 1º –</w:t>
      </w:r>
      <w:r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="001159BF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="001159BF" w:rsidRPr="001159BF">
        <w:rPr>
          <w:rFonts w:ascii="Arial" w:hAnsi="Arial" w:cs="Arial"/>
          <w:bCs/>
          <w:sz w:val="24"/>
          <w:szCs w:val="24"/>
          <w:lang w:val="pt-BR"/>
        </w:rPr>
        <w:t>Fica denominada Rua</w:t>
      </w:r>
      <w:r w:rsidR="00F50235" w:rsidRPr="00F50235">
        <w:rPr>
          <w:rFonts w:ascii="Arial" w:hAnsi="Arial" w:cs="Arial"/>
          <w:sz w:val="24"/>
          <w:szCs w:val="24"/>
          <w:lang w:val="pt-BR"/>
        </w:rPr>
        <w:t xml:space="preserve"> </w:t>
      </w:r>
      <w:r w:rsidR="00F50235">
        <w:rPr>
          <w:rFonts w:ascii="Arial" w:hAnsi="Arial" w:cs="Arial"/>
          <w:sz w:val="24"/>
          <w:szCs w:val="24"/>
          <w:lang w:val="pt-BR"/>
        </w:rPr>
        <w:t>Deodoro de Andrade Matos</w:t>
      </w:r>
      <w:r w:rsidR="001159BF" w:rsidRPr="001159BF">
        <w:rPr>
          <w:rFonts w:ascii="Arial" w:hAnsi="Arial" w:cs="Arial"/>
          <w:bCs/>
          <w:sz w:val="24"/>
          <w:szCs w:val="24"/>
          <w:lang w:val="pt-BR"/>
        </w:rPr>
        <w:t xml:space="preserve"> </w:t>
      </w:r>
      <w:r w:rsidR="00F50235">
        <w:rPr>
          <w:rFonts w:ascii="Arial" w:hAnsi="Arial" w:cs="Arial"/>
          <w:bCs/>
          <w:sz w:val="24"/>
          <w:szCs w:val="24"/>
          <w:lang w:val="pt-BR"/>
        </w:rPr>
        <w:t>a</w:t>
      </w:r>
      <w:r w:rsidR="001159BF" w:rsidRPr="001159BF">
        <w:rPr>
          <w:rFonts w:ascii="Arial" w:hAnsi="Arial" w:cs="Arial"/>
          <w:bCs/>
          <w:sz w:val="24"/>
          <w:szCs w:val="24"/>
          <w:lang w:val="pt-BR"/>
        </w:rPr>
        <w:t xml:space="preserve"> atual vicinal de coordenadas 23º.33’03.3’’S48º40’53.5’’W</w:t>
      </w:r>
      <w:r w:rsidR="001159BF">
        <w:rPr>
          <w:rFonts w:ascii="Arial" w:hAnsi="Arial" w:cs="Arial"/>
          <w:bCs/>
          <w:sz w:val="24"/>
          <w:szCs w:val="24"/>
          <w:lang w:val="pt-BR"/>
        </w:rPr>
        <w:t xml:space="preserve">, localizada na Estrada do Ouro Grosso à 131 (cento e trinta e um  metros) da Rodovia </w:t>
      </w:r>
      <w:r w:rsidR="00E82A98">
        <w:rPr>
          <w:rFonts w:ascii="Arial" w:hAnsi="Arial" w:cs="Arial"/>
          <w:bCs/>
          <w:sz w:val="24"/>
          <w:szCs w:val="24"/>
          <w:lang w:val="pt-BR"/>
        </w:rPr>
        <w:t>Antonio Honório da Silva no Bairro Alto da Serra no Município de Iporanga. Conforme croquis que seguem em anexo.</w:t>
      </w:r>
    </w:p>
    <w:p w:rsidR="003D590F" w:rsidRPr="003D590F" w:rsidRDefault="001159BF" w:rsidP="003D590F">
      <w:pPr>
        <w:ind w:left="567"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3D590F" w:rsidRPr="003D590F">
        <w:rPr>
          <w:rFonts w:ascii="Arial" w:hAnsi="Arial" w:cs="Arial"/>
          <w:sz w:val="24"/>
          <w:szCs w:val="24"/>
          <w:lang w:val="pt-BR"/>
        </w:rPr>
        <w:t xml:space="preserve"> </w:t>
      </w:r>
      <w:r w:rsidR="003D590F" w:rsidRPr="003D590F">
        <w:rPr>
          <w:rFonts w:ascii="Arial" w:hAnsi="Arial" w:cs="Arial"/>
          <w:b/>
          <w:bCs/>
          <w:sz w:val="24"/>
          <w:szCs w:val="24"/>
          <w:lang w:val="pt-BR"/>
        </w:rPr>
        <w:t xml:space="preserve">Art. 2º – </w:t>
      </w:r>
      <w:r w:rsidR="003D590F" w:rsidRPr="003D590F">
        <w:rPr>
          <w:rFonts w:ascii="Arial" w:hAnsi="Arial" w:cs="Arial"/>
          <w:sz w:val="24"/>
          <w:szCs w:val="24"/>
          <w:lang w:val="pt-BR"/>
        </w:rPr>
        <w:t>Esta Lei entrará em vigor na data de sua publicação, revogando eventuais disposições em contrário.</w:t>
      </w:r>
    </w:p>
    <w:p w:rsidR="005746DD" w:rsidRPr="005746DD" w:rsidRDefault="005746DD" w:rsidP="003D590F">
      <w:pPr>
        <w:ind w:left="567"/>
        <w:jc w:val="both"/>
        <w:rPr>
          <w:rFonts w:ascii="Arial" w:hAnsi="Arial" w:cs="Arial"/>
          <w:b/>
          <w:sz w:val="26"/>
          <w:szCs w:val="26"/>
          <w:lang w:val="pt-BR"/>
        </w:rPr>
      </w:pPr>
    </w:p>
    <w:p w:rsidR="003653F2" w:rsidRPr="003653F2" w:rsidRDefault="003D590F" w:rsidP="003D590F">
      <w:pPr>
        <w:ind w:left="567" w:firstLine="708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   </w:t>
      </w:r>
      <w:r w:rsidR="00E82A98">
        <w:rPr>
          <w:rFonts w:ascii="Arial" w:hAnsi="Arial" w:cs="Arial"/>
          <w:sz w:val="24"/>
          <w:szCs w:val="24"/>
          <w:lang w:val="pt-BR"/>
        </w:rPr>
        <w:t xml:space="preserve"> </w:t>
      </w:r>
      <w:r w:rsidR="003653F2" w:rsidRPr="003653F2">
        <w:rPr>
          <w:rFonts w:ascii="Arial" w:hAnsi="Arial" w:cs="Arial"/>
          <w:sz w:val="24"/>
          <w:szCs w:val="24"/>
          <w:lang w:val="pt-BR"/>
        </w:rPr>
        <w:t xml:space="preserve">Sala das Sessões Plenário: Vereador Gilmar Rodrigues em </w:t>
      </w:r>
      <w:r w:rsidR="00E82A98">
        <w:rPr>
          <w:rFonts w:ascii="Arial" w:hAnsi="Arial" w:cs="Arial"/>
          <w:sz w:val="24"/>
          <w:szCs w:val="24"/>
          <w:lang w:val="pt-BR"/>
        </w:rPr>
        <w:t>22 de março</w:t>
      </w:r>
      <w:r w:rsidR="003653F2" w:rsidRPr="003653F2">
        <w:rPr>
          <w:rFonts w:ascii="Arial" w:hAnsi="Arial" w:cs="Arial"/>
          <w:sz w:val="24"/>
          <w:szCs w:val="24"/>
          <w:lang w:val="pt-BR"/>
        </w:rPr>
        <w:t xml:space="preserve"> de 202</w:t>
      </w:r>
      <w:r w:rsidR="00E82A98">
        <w:rPr>
          <w:rFonts w:ascii="Arial" w:hAnsi="Arial" w:cs="Arial"/>
          <w:sz w:val="24"/>
          <w:szCs w:val="24"/>
          <w:lang w:val="pt-BR"/>
        </w:rPr>
        <w:t>2</w:t>
      </w:r>
      <w:r w:rsidR="003653F2" w:rsidRPr="003653F2">
        <w:rPr>
          <w:rFonts w:ascii="Arial" w:hAnsi="Arial" w:cs="Arial"/>
          <w:sz w:val="24"/>
          <w:szCs w:val="24"/>
          <w:lang w:val="pt-BR"/>
        </w:rPr>
        <w:t>.</w:t>
      </w:r>
    </w:p>
    <w:p w:rsidR="000C4390" w:rsidRPr="003653F2" w:rsidRDefault="003E2AE6" w:rsidP="003D590F">
      <w:pPr>
        <w:pStyle w:val="Corpodetexto"/>
        <w:spacing w:line="276" w:lineRule="auto"/>
        <w:ind w:left="567" w:firstLine="420"/>
        <w:rPr>
          <w:rFonts w:ascii="Arial" w:hAnsi="Arial" w:cs="Arial"/>
          <w:szCs w:val="24"/>
          <w:lang w:val="pt-BR"/>
        </w:rPr>
      </w:pPr>
      <w:r w:rsidRPr="003653F2">
        <w:rPr>
          <w:rFonts w:ascii="Arial" w:hAnsi="Arial" w:cs="Arial"/>
          <w:b/>
          <w:noProof/>
          <w:color w:val="000000"/>
          <w:spacing w:val="-4"/>
          <w:szCs w:val="24"/>
          <w:lang w:val="pt-BR"/>
        </w:rPr>
        <w:t xml:space="preserve">            </w:t>
      </w:r>
    </w:p>
    <w:p w:rsidR="00246557" w:rsidRDefault="000C4390" w:rsidP="003D590F">
      <w:pPr>
        <w:spacing w:after="0"/>
        <w:ind w:left="567" w:firstLine="439"/>
        <w:rPr>
          <w:rFonts w:ascii="Arial" w:hAnsi="Arial" w:cs="Arial"/>
          <w:b/>
          <w:sz w:val="24"/>
          <w:szCs w:val="24"/>
          <w:lang w:val="pt-BR"/>
        </w:rPr>
      </w:pPr>
      <w:r w:rsidRPr="003653F2">
        <w:rPr>
          <w:rFonts w:ascii="Arial" w:hAnsi="Arial" w:cs="Arial"/>
          <w:b/>
          <w:sz w:val="24"/>
          <w:szCs w:val="24"/>
          <w:lang w:val="pt-BR"/>
        </w:rPr>
        <w:t xml:space="preserve">                    </w:t>
      </w:r>
    </w:p>
    <w:p w:rsidR="00246557" w:rsidRDefault="00246557" w:rsidP="003D590F">
      <w:pPr>
        <w:spacing w:after="0"/>
        <w:ind w:left="567" w:firstLine="439"/>
        <w:rPr>
          <w:rFonts w:ascii="Arial" w:hAnsi="Arial" w:cs="Arial"/>
          <w:sz w:val="24"/>
          <w:szCs w:val="24"/>
          <w:lang w:val="pt-BR"/>
        </w:rPr>
      </w:pPr>
    </w:p>
    <w:p w:rsidR="00246557" w:rsidRPr="00E82A98" w:rsidRDefault="00246557" w:rsidP="003D590F">
      <w:pPr>
        <w:spacing w:after="0"/>
        <w:ind w:left="567" w:firstLine="439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                     </w:t>
      </w:r>
      <w:r w:rsidR="00E82A98" w:rsidRPr="00E82A98">
        <w:rPr>
          <w:rFonts w:ascii="Arial" w:hAnsi="Arial" w:cs="Arial"/>
          <w:b/>
          <w:sz w:val="24"/>
          <w:szCs w:val="24"/>
          <w:lang w:val="pt-BR"/>
        </w:rPr>
        <w:t>JURACI CARDOSO DE AGUIAR</w:t>
      </w:r>
    </w:p>
    <w:p w:rsidR="00246557" w:rsidRDefault="00246557" w:rsidP="003D590F">
      <w:pPr>
        <w:spacing w:after="0"/>
        <w:ind w:left="567" w:firstLine="439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                                </w:t>
      </w:r>
      <w:r w:rsidR="00E82A98">
        <w:rPr>
          <w:rFonts w:ascii="Arial" w:hAnsi="Arial" w:cs="Arial"/>
          <w:sz w:val="24"/>
          <w:szCs w:val="24"/>
          <w:lang w:val="pt-BR"/>
        </w:rPr>
        <w:t>Vereador</w:t>
      </w:r>
    </w:p>
    <w:p w:rsidR="00F50235" w:rsidRDefault="00F50235" w:rsidP="003D590F">
      <w:pPr>
        <w:spacing w:after="0"/>
        <w:ind w:left="567" w:firstLine="439"/>
        <w:rPr>
          <w:rFonts w:ascii="Arial" w:hAnsi="Arial" w:cs="Arial"/>
          <w:sz w:val="24"/>
          <w:szCs w:val="24"/>
          <w:lang w:val="pt-BR"/>
        </w:rPr>
      </w:pPr>
    </w:p>
    <w:p w:rsidR="00F50235" w:rsidRDefault="00F50235" w:rsidP="003D590F">
      <w:pPr>
        <w:spacing w:after="0"/>
        <w:ind w:left="567" w:firstLine="439"/>
        <w:rPr>
          <w:rFonts w:ascii="Arial" w:hAnsi="Arial" w:cs="Arial"/>
          <w:sz w:val="24"/>
          <w:szCs w:val="24"/>
          <w:lang w:val="pt-BR"/>
        </w:rPr>
      </w:pPr>
    </w:p>
    <w:p w:rsidR="00F50235" w:rsidRDefault="00F50235" w:rsidP="003D590F">
      <w:pPr>
        <w:spacing w:after="0"/>
        <w:ind w:left="567" w:firstLine="439"/>
        <w:rPr>
          <w:rFonts w:ascii="Arial" w:hAnsi="Arial" w:cs="Arial"/>
          <w:sz w:val="24"/>
          <w:szCs w:val="24"/>
          <w:lang w:val="pt-BR"/>
        </w:rPr>
      </w:pPr>
    </w:p>
    <w:p w:rsidR="00F50235" w:rsidRDefault="00F50235" w:rsidP="003D590F">
      <w:pPr>
        <w:spacing w:after="0"/>
        <w:ind w:left="567" w:firstLine="439"/>
        <w:rPr>
          <w:rFonts w:ascii="Arial" w:hAnsi="Arial" w:cs="Arial"/>
          <w:sz w:val="24"/>
          <w:szCs w:val="24"/>
          <w:lang w:val="pt-BR"/>
        </w:rPr>
      </w:pPr>
    </w:p>
    <w:p w:rsidR="00F50235" w:rsidRDefault="00F50235" w:rsidP="003D590F">
      <w:pPr>
        <w:spacing w:after="0"/>
        <w:ind w:left="567" w:firstLine="439"/>
        <w:rPr>
          <w:rFonts w:ascii="Arial" w:hAnsi="Arial" w:cs="Arial"/>
          <w:sz w:val="24"/>
          <w:szCs w:val="24"/>
          <w:lang w:val="pt-BR"/>
        </w:rPr>
      </w:pPr>
    </w:p>
    <w:p w:rsidR="00F50235" w:rsidRPr="00397B26" w:rsidRDefault="00F50235" w:rsidP="00397B26">
      <w:pPr>
        <w:spacing w:after="0"/>
        <w:ind w:left="567" w:firstLine="439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397B26">
        <w:rPr>
          <w:rFonts w:ascii="Arial" w:hAnsi="Arial" w:cs="Arial"/>
          <w:b/>
          <w:sz w:val="32"/>
          <w:szCs w:val="24"/>
          <w:u w:val="single"/>
          <w:lang w:val="pt-BR"/>
        </w:rPr>
        <w:t>BIOGRAFIA</w:t>
      </w:r>
    </w:p>
    <w:p w:rsidR="00F50235" w:rsidRDefault="00F50235" w:rsidP="003D590F">
      <w:pPr>
        <w:spacing w:after="0"/>
        <w:ind w:left="567" w:firstLine="439"/>
        <w:rPr>
          <w:rFonts w:ascii="Arial" w:hAnsi="Arial" w:cs="Arial"/>
          <w:sz w:val="24"/>
          <w:szCs w:val="24"/>
          <w:lang w:val="pt-BR"/>
        </w:rPr>
      </w:pPr>
    </w:p>
    <w:p w:rsidR="00F50235" w:rsidRDefault="00F50235" w:rsidP="003D590F">
      <w:pPr>
        <w:spacing w:after="0"/>
        <w:ind w:left="567" w:firstLine="439"/>
        <w:rPr>
          <w:rFonts w:ascii="Arial" w:hAnsi="Arial" w:cs="Arial"/>
          <w:sz w:val="24"/>
          <w:szCs w:val="24"/>
          <w:lang w:val="pt-BR"/>
        </w:rPr>
      </w:pPr>
    </w:p>
    <w:p w:rsidR="00F50235" w:rsidRDefault="00F50235" w:rsidP="003D590F">
      <w:pPr>
        <w:spacing w:after="0"/>
        <w:ind w:left="567" w:firstLine="439"/>
        <w:rPr>
          <w:rFonts w:ascii="Arial" w:hAnsi="Arial" w:cs="Arial"/>
          <w:sz w:val="24"/>
          <w:szCs w:val="24"/>
          <w:lang w:val="pt-BR"/>
        </w:rPr>
      </w:pPr>
    </w:p>
    <w:p w:rsidR="00F50235" w:rsidRDefault="00F50235" w:rsidP="003D590F">
      <w:pPr>
        <w:spacing w:after="0"/>
        <w:ind w:left="567" w:firstLine="439"/>
        <w:rPr>
          <w:rFonts w:ascii="Arial" w:hAnsi="Arial" w:cs="Arial"/>
          <w:sz w:val="24"/>
          <w:szCs w:val="24"/>
          <w:lang w:val="pt-BR"/>
        </w:rPr>
      </w:pPr>
    </w:p>
    <w:p w:rsidR="00F50235" w:rsidRDefault="00F50235" w:rsidP="003D590F">
      <w:pPr>
        <w:spacing w:after="0"/>
        <w:ind w:left="567" w:firstLine="439"/>
        <w:rPr>
          <w:rFonts w:ascii="Arial" w:hAnsi="Arial" w:cs="Arial"/>
          <w:sz w:val="24"/>
          <w:szCs w:val="24"/>
          <w:lang w:val="pt-BR"/>
        </w:rPr>
      </w:pPr>
    </w:p>
    <w:p w:rsidR="00F50235" w:rsidRDefault="00F50235" w:rsidP="003D590F">
      <w:pPr>
        <w:spacing w:after="0"/>
        <w:ind w:left="567" w:firstLine="439"/>
        <w:rPr>
          <w:rFonts w:ascii="Arial" w:hAnsi="Arial" w:cs="Arial"/>
          <w:sz w:val="24"/>
          <w:szCs w:val="24"/>
          <w:lang w:val="pt-BR"/>
        </w:rPr>
      </w:pPr>
    </w:p>
    <w:p w:rsidR="00AD5870" w:rsidRPr="00397B26" w:rsidRDefault="00AD5870" w:rsidP="00397B26">
      <w:pPr>
        <w:spacing w:after="0"/>
        <w:ind w:left="567" w:firstLine="439"/>
        <w:jc w:val="both"/>
        <w:rPr>
          <w:rFonts w:ascii="Arial" w:hAnsi="Arial" w:cs="Arial"/>
          <w:sz w:val="28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 w:rsidR="00F50235" w:rsidRPr="00397B26">
        <w:rPr>
          <w:rFonts w:ascii="Arial" w:hAnsi="Arial" w:cs="Arial"/>
          <w:sz w:val="28"/>
          <w:szCs w:val="24"/>
          <w:lang w:val="pt-BR"/>
        </w:rPr>
        <w:t xml:space="preserve">Deodoro de Andrade Matos, </w:t>
      </w:r>
      <w:r w:rsidR="00F50235" w:rsidRPr="001E3790">
        <w:rPr>
          <w:rFonts w:ascii="Arial" w:hAnsi="Arial" w:cs="Arial"/>
          <w:strike/>
          <w:sz w:val="28"/>
          <w:szCs w:val="24"/>
          <w:lang w:val="pt-BR"/>
        </w:rPr>
        <w:t>nasceu</w:t>
      </w:r>
      <w:r w:rsidR="00F50235" w:rsidRPr="00397B26">
        <w:rPr>
          <w:rFonts w:ascii="Arial" w:hAnsi="Arial" w:cs="Arial"/>
          <w:sz w:val="28"/>
          <w:szCs w:val="24"/>
          <w:lang w:val="pt-BR"/>
        </w:rPr>
        <w:t xml:space="preserve"> em Iporanga</w:t>
      </w:r>
      <w:r w:rsidR="006C5AEC" w:rsidRPr="00397B26">
        <w:rPr>
          <w:rFonts w:ascii="Arial" w:hAnsi="Arial" w:cs="Arial"/>
          <w:sz w:val="28"/>
          <w:szCs w:val="24"/>
          <w:lang w:val="pt-BR"/>
        </w:rPr>
        <w:t>,  em 03 de julho de 19</w:t>
      </w:r>
      <w:r w:rsidR="00A10AD2">
        <w:rPr>
          <w:rFonts w:ascii="Arial" w:hAnsi="Arial" w:cs="Arial"/>
          <w:sz w:val="28"/>
          <w:szCs w:val="24"/>
          <w:lang w:val="pt-BR"/>
        </w:rPr>
        <w:t>3</w:t>
      </w:r>
      <w:r w:rsidR="006C5AEC" w:rsidRPr="00397B26">
        <w:rPr>
          <w:rFonts w:ascii="Arial" w:hAnsi="Arial" w:cs="Arial"/>
          <w:sz w:val="28"/>
          <w:szCs w:val="24"/>
          <w:lang w:val="pt-BR"/>
        </w:rPr>
        <w:t>7, filho de João Catarina de Matos</w:t>
      </w:r>
      <w:r w:rsidR="00F50235" w:rsidRPr="00397B26">
        <w:rPr>
          <w:rFonts w:ascii="Arial" w:hAnsi="Arial" w:cs="Arial"/>
          <w:sz w:val="28"/>
          <w:szCs w:val="24"/>
          <w:lang w:val="pt-BR"/>
        </w:rPr>
        <w:t xml:space="preserve"> </w:t>
      </w:r>
      <w:r w:rsidR="006C5AEC" w:rsidRPr="00397B26">
        <w:rPr>
          <w:rFonts w:ascii="Arial" w:hAnsi="Arial" w:cs="Arial"/>
          <w:sz w:val="28"/>
          <w:szCs w:val="24"/>
          <w:lang w:val="pt-BR"/>
        </w:rPr>
        <w:t xml:space="preserve">e Júlia Gonçalves de Matos. Na década de 1950 a 1970, trabalhou na Mineração Furnas, como Guarda Mato, já </w:t>
      </w:r>
      <w:r w:rsidR="00397B26">
        <w:rPr>
          <w:rFonts w:ascii="Arial" w:hAnsi="Arial" w:cs="Arial"/>
          <w:sz w:val="28"/>
          <w:szCs w:val="24"/>
          <w:lang w:val="pt-BR"/>
        </w:rPr>
        <w:t>de</w:t>
      </w:r>
      <w:r w:rsidR="006C5AEC" w:rsidRPr="00397B26">
        <w:rPr>
          <w:rFonts w:ascii="Arial" w:hAnsi="Arial" w:cs="Arial"/>
          <w:sz w:val="28"/>
          <w:szCs w:val="24"/>
          <w:lang w:val="pt-BR"/>
        </w:rPr>
        <w:t xml:space="preserve"> 1975 a 1980 trabalhou na Empresa São João da Ré. Era também lavrador e sempre prestativo, </w:t>
      </w:r>
      <w:r w:rsidRPr="00397B26">
        <w:rPr>
          <w:rFonts w:ascii="Arial" w:hAnsi="Arial" w:cs="Arial"/>
          <w:sz w:val="28"/>
          <w:szCs w:val="24"/>
          <w:lang w:val="pt-BR"/>
        </w:rPr>
        <w:t xml:space="preserve">não media esforços para ajudar a quem quer que fosse. </w:t>
      </w:r>
    </w:p>
    <w:p w:rsidR="00F50235" w:rsidRPr="00397B26" w:rsidRDefault="00AD5870" w:rsidP="00397B26">
      <w:pPr>
        <w:spacing w:after="0"/>
        <w:ind w:left="567" w:firstLine="439"/>
        <w:jc w:val="both"/>
        <w:rPr>
          <w:rFonts w:ascii="Arial" w:hAnsi="Arial" w:cs="Arial"/>
          <w:sz w:val="28"/>
          <w:szCs w:val="24"/>
          <w:lang w:val="pt-BR"/>
        </w:rPr>
      </w:pPr>
      <w:r w:rsidRPr="00397B26">
        <w:rPr>
          <w:rFonts w:ascii="Arial" w:hAnsi="Arial" w:cs="Arial"/>
          <w:sz w:val="28"/>
          <w:szCs w:val="24"/>
          <w:lang w:val="pt-BR"/>
        </w:rPr>
        <w:tab/>
        <w:t xml:space="preserve">Teve 09 (nove) filhos Carlos de Andrade Matos, Edite de Andrade Matos, Lúcia de Andrade Matos, Geni de Andrade Matos, Aparecido de Andrade Matos, Lucicléia de Andrade Matos, Vilma </w:t>
      </w:r>
      <w:r w:rsidR="00397B26">
        <w:rPr>
          <w:rFonts w:ascii="Arial" w:hAnsi="Arial" w:cs="Arial"/>
          <w:sz w:val="28"/>
          <w:szCs w:val="24"/>
          <w:lang w:val="pt-BR"/>
        </w:rPr>
        <w:t>d</w:t>
      </w:r>
      <w:r w:rsidRPr="00397B26">
        <w:rPr>
          <w:rFonts w:ascii="Arial" w:hAnsi="Arial" w:cs="Arial"/>
          <w:sz w:val="28"/>
          <w:szCs w:val="24"/>
          <w:lang w:val="pt-BR"/>
        </w:rPr>
        <w:t xml:space="preserve">e Andrade Matos, </w:t>
      </w:r>
      <w:r w:rsidR="00397B26" w:rsidRPr="00397B26">
        <w:rPr>
          <w:rFonts w:ascii="Arial" w:hAnsi="Arial" w:cs="Arial"/>
          <w:sz w:val="28"/>
          <w:szCs w:val="24"/>
          <w:lang w:val="pt-BR"/>
        </w:rPr>
        <w:t>Júlia Tereza de Matos e Célio Andrade de Matos.</w:t>
      </w:r>
      <w:r w:rsidRPr="00397B26">
        <w:rPr>
          <w:rFonts w:ascii="Arial" w:hAnsi="Arial" w:cs="Arial"/>
          <w:sz w:val="28"/>
          <w:szCs w:val="24"/>
          <w:lang w:val="pt-BR"/>
        </w:rPr>
        <w:t xml:space="preserve"> </w:t>
      </w:r>
      <w:r w:rsidR="006C5AEC" w:rsidRPr="00397B26">
        <w:rPr>
          <w:rFonts w:ascii="Arial" w:hAnsi="Arial" w:cs="Arial"/>
          <w:sz w:val="28"/>
          <w:szCs w:val="24"/>
          <w:lang w:val="pt-BR"/>
        </w:rPr>
        <w:t xml:space="preserve"> </w:t>
      </w:r>
    </w:p>
    <w:sectPr w:rsidR="00F50235" w:rsidRPr="00397B26" w:rsidSect="000D1471">
      <w:headerReference w:type="default" r:id="rId7"/>
      <w:footerReference w:type="default" r:id="rId8"/>
      <w:type w:val="continuous"/>
      <w:pgSz w:w="11906" w:h="16838"/>
      <w:pgMar w:top="512" w:right="544" w:bottom="272" w:left="904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6998" w:rsidRDefault="00DF6998">
      <w:pPr>
        <w:spacing w:after="0" w:line="240" w:lineRule="auto"/>
      </w:pPr>
      <w:r>
        <w:separator/>
      </w:r>
    </w:p>
  </w:endnote>
  <w:endnote w:type="continuationSeparator" w:id="0">
    <w:p w:rsidR="00DF6998" w:rsidRDefault="00DF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688E" w:rsidRDefault="007C688E" w:rsidP="007C688E">
    <w:pPr>
      <w:pStyle w:val="Rodap"/>
      <w:jc w:val="center"/>
      <w:rPr>
        <w:rFonts w:ascii="Arial" w:hAnsi="Arial" w:cs="Arial"/>
        <w:b/>
        <w:noProof/>
        <w:color w:val="000000"/>
        <w:spacing w:val="-3"/>
        <w:sz w:val="16"/>
        <w:szCs w:val="16"/>
      </w:rPr>
    </w:pPr>
  </w:p>
  <w:p w:rsidR="007C688E" w:rsidRPr="002118C5" w:rsidRDefault="007C688E">
    <w:pPr>
      <w:pStyle w:val="Rodap"/>
      <w:rPr>
        <w:lang w:val="pt-BR"/>
      </w:rPr>
    </w:pPr>
  </w:p>
  <w:p w:rsidR="009E5662" w:rsidRPr="002118C5" w:rsidRDefault="009E5662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6998" w:rsidRDefault="00DF6998">
      <w:pPr>
        <w:spacing w:after="0" w:line="240" w:lineRule="auto"/>
      </w:pPr>
      <w:r>
        <w:separator/>
      </w:r>
    </w:p>
  </w:footnote>
  <w:footnote w:type="continuationSeparator" w:id="0">
    <w:p w:rsidR="00DF6998" w:rsidRDefault="00DF6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7279" w:rsidRDefault="00047279">
    <w:pPr>
      <w:pStyle w:val="Cabealho"/>
    </w:pPr>
  </w:p>
  <w:tbl>
    <w:tblPr>
      <w:tblW w:w="9555" w:type="dxa"/>
      <w:jc w:val="center"/>
      <w:tblBorders>
        <w:bottom w:val="thickThinSmallGap" w:sz="12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560"/>
      <w:gridCol w:w="5637"/>
      <w:gridCol w:w="2358"/>
    </w:tblGrid>
    <w:tr w:rsidR="00047279" w:rsidTr="00047279">
      <w:trPr>
        <w:trHeight w:val="1450"/>
        <w:jc w:val="center"/>
      </w:trPr>
      <w:tc>
        <w:tcPr>
          <w:tcW w:w="1561" w:type="dxa"/>
          <w:tcBorders>
            <w:top w:val="nil"/>
            <w:left w:val="nil"/>
            <w:bottom w:val="thickThinSmallGap" w:sz="12" w:space="0" w:color="auto"/>
            <w:right w:val="nil"/>
          </w:tcBorders>
          <w:hideMark/>
        </w:tcPr>
        <w:p w:rsidR="00047279" w:rsidRDefault="00047279">
          <w:pPr>
            <w:spacing w:after="0"/>
            <w:ind w:left="-2575" w:right="756" w:firstLine="2395"/>
            <w:jc w:val="center"/>
            <w:rPr>
              <w:sz w:val="22"/>
              <w:lang w:eastAsia="en-US"/>
            </w:rPr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1038225" cy="1114425"/>
                <wp:effectExtent l="0" t="0" r="9525" b="9525"/>
                <wp:docPr id="4" name="Imagem 4" descr="Descrição: d:\Users\Vereadores\Desktop\I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Descrição: d:\Users\Vereadores\Desktop\I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9" w:type="dxa"/>
          <w:tcBorders>
            <w:top w:val="nil"/>
            <w:left w:val="nil"/>
            <w:bottom w:val="thickThinSmallGap" w:sz="12" w:space="0" w:color="auto"/>
            <w:right w:val="nil"/>
          </w:tcBorders>
        </w:tcPr>
        <w:p w:rsidR="00047279" w:rsidRDefault="00047279">
          <w:pPr>
            <w:pStyle w:val="Cabealho"/>
            <w:spacing w:line="276" w:lineRule="auto"/>
            <w:jc w:val="center"/>
            <w:rPr>
              <w:rFonts w:ascii="Arial" w:hAnsi="Arial"/>
              <w:b/>
              <w:spacing w:val="20"/>
              <w:sz w:val="2"/>
              <w:szCs w:val="2"/>
            </w:rPr>
          </w:pPr>
        </w:p>
        <w:p w:rsidR="00047279" w:rsidRPr="002118C5" w:rsidRDefault="00047279">
          <w:pPr>
            <w:pStyle w:val="Cabealho"/>
            <w:spacing w:line="276" w:lineRule="auto"/>
            <w:jc w:val="center"/>
            <w:rPr>
              <w:rFonts w:ascii="Arial" w:hAnsi="Arial"/>
              <w:spacing w:val="20"/>
              <w:sz w:val="22"/>
              <w:lang w:val="pt-BR"/>
            </w:rPr>
          </w:pPr>
          <w:r w:rsidRPr="002118C5">
            <w:rPr>
              <w:rFonts w:ascii="Arial" w:hAnsi="Arial"/>
              <w:spacing w:val="20"/>
              <w:lang w:val="pt-BR"/>
            </w:rPr>
            <w:t>CÂMARA MUNICIPAL DE IPORANGA</w:t>
          </w:r>
        </w:p>
        <w:p w:rsidR="00047279" w:rsidRPr="002118C5" w:rsidRDefault="00047279">
          <w:pPr>
            <w:pStyle w:val="Cabealho"/>
            <w:spacing w:line="276" w:lineRule="auto"/>
            <w:jc w:val="center"/>
            <w:rPr>
              <w:rFonts w:ascii="Arial" w:hAnsi="Arial"/>
              <w:b/>
              <w:spacing w:val="20"/>
              <w:sz w:val="18"/>
              <w:szCs w:val="18"/>
              <w:lang w:val="pt-BR"/>
            </w:rPr>
          </w:pPr>
        </w:p>
        <w:p w:rsidR="00047279" w:rsidRPr="002118C5" w:rsidRDefault="00047279">
          <w:pPr>
            <w:pStyle w:val="Cabealho"/>
            <w:spacing w:line="276" w:lineRule="auto"/>
            <w:jc w:val="center"/>
            <w:rPr>
              <w:rFonts w:ascii="Arial" w:hAnsi="Arial"/>
              <w:b/>
              <w:spacing w:val="20"/>
              <w:sz w:val="18"/>
              <w:szCs w:val="18"/>
              <w:lang w:val="pt-BR"/>
            </w:rPr>
          </w:pPr>
          <w:r w:rsidRPr="002118C5">
            <w:rPr>
              <w:rFonts w:ascii="Arial" w:hAnsi="Arial"/>
              <w:b/>
              <w:spacing w:val="20"/>
              <w:sz w:val="18"/>
              <w:szCs w:val="18"/>
              <w:lang w:val="pt-BR"/>
            </w:rPr>
            <w:t>“Capital das Cavernas”</w:t>
          </w:r>
        </w:p>
        <w:p w:rsidR="00047279" w:rsidRPr="002118C5" w:rsidRDefault="00047279">
          <w:pPr>
            <w:pStyle w:val="Cabealho"/>
            <w:spacing w:line="276" w:lineRule="auto"/>
            <w:jc w:val="center"/>
            <w:rPr>
              <w:rFonts w:ascii="Arial" w:hAnsi="Arial"/>
              <w:b/>
              <w:spacing w:val="20"/>
              <w:sz w:val="18"/>
              <w:szCs w:val="18"/>
              <w:lang w:val="pt-BR"/>
            </w:rPr>
          </w:pPr>
        </w:p>
        <w:p w:rsidR="00047279" w:rsidRPr="002118C5" w:rsidRDefault="00047279">
          <w:pPr>
            <w:spacing w:after="0"/>
            <w:jc w:val="center"/>
            <w:rPr>
              <w:rFonts w:ascii="Arial" w:hAnsi="Arial"/>
              <w:spacing w:val="30"/>
              <w:sz w:val="18"/>
              <w:szCs w:val="18"/>
              <w:lang w:val="pt-BR"/>
            </w:rPr>
          </w:pPr>
          <w:r w:rsidRPr="002118C5">
            <w:rPr>
              <w:rFonts w:ascii="Arial" w:hAnsi="Arial"/>
              <w:sz w:val="18"/>
              <w:szCs w:val="18"/>
              <w:lang w:val="pt-BR"/>
            </w:rPr>
            <w:t>TEL: (15) 3556–1473 / e-mail: camara@camaraiporanga.sp.gov.br</w:t>
          </w:r>
        </w:p>
        <w:p w:rsidR="00047279" w:rsidRPr="002118C5" w:rsidRDefault="00047279">
          <w:pPr>
            <w:spacing w:after="0"/>
            <w:jc w:val="center"/>
            <w:rPr>
              <w:rFonts w:ascii="Arial" w:hAnsi="Arial"/>
              <w:sz w:val="18"/>
              <w:szCs w:val="18"/>
              <w:lang w:val="pt-BR"/>
            </w:rPr>
          </w:pPr>
          <w:r w:rsidRPr="002118C5">
            <w:rPr>
              <w:rFonts w:ascii="Arial" w:hAnsi="Arial"/>
              <w:sz w:val="18"/>
              <w:szCs w:val="18"/>
              <w:lang w:val="pt-BR"/>
            </w:rPr>
            <w:t>Av. Iporanga, 112 – Centro – CEP 18330-000 – Iporanga/SP</w:t>
          </w:r>
        </w:p>
        <w:p w:rsidR="00047279" w:rsidRPr="002118C5" w:rsidRDefault="00047279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pt-BR"/>
            </w:rPr>
          </w:pPr>
          <w:r w:rsidRPr="002118C5">
            <w:rPr>
              <w:rFonts w:ascii="Arial" w:hAnsi="Arial" w:cs="Arial"/>
              <w:sz w:val="18"/>
              <w:szCs w:val="18"/>
              <w:lang w:val="pt-BR"/>
            </w:rPr>
            <w:t>CNPJ/MF 57.740.474/0001-57 – Inscr. Estadual</w:t>
          </w:r>
          <w:r w:rsidR="002730C6">
            <w:rPr>
              <w:rFonts w:ascii="Arial" w:hAnsi="Arial" w:cs="Arial"/>
              <w:sz w:val="18"/>
              <w:szCs w:val="18"/>
              <w:lang w:val="pt-BR"/>
            </w:rPr>
            <w:t xml:space="preserve"> </w:t>
          </w:r>
          <w:r w:rsidRPr="002118C5">
            <w:rPr>
              <w:rFonts w:ascii="Arial" w:hAnsi="Arial" w:cs="Arial"/>
              <w:sz w:val="18"/>
              <w:szCs w:val="18"/>
              <w:lang w:val="pt-BR"/>
            </w:rPr>
            <w:t>Isenta.</w:t>
          </w:r>
        </w:p>
        <w:p w:rsidR="00047279" w:rsidRPr="002118C5" w:rsidRDefault="00047279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pt-BR" w:eastAsia="en-US"/>
            </w:rPr>
          </w:pPr>
          <w:r w:rsidRPr="002118C5">
            <w:rPr>
              <w:rFonts w:ascii="Arial" w:hAnsi="Arial" w:cs="Arial"/>
              <w:sz w:val="18"/>
              <w:szCs w:val="18"/>
              <w:lang w:val="pt-BR"/>
            </w:rPr>
            <w:t>www.iporanga.sp.gov.br</w:t>
          </w:r>
        </w:p>
      </w:tc>
      <w:tc>
        <w:tcPr>
          <w:tcW w:w="2359" w:type="dxa"/>
          <w:tcBorders>
            <w:top w:val="nil"/>
            <w:left w:val="nil"/>
            <w:bottom w:val="thickThinSmallGap" w:sz="12" w:space="0" w:color="auto"/>
            <w:right w:val="nil"/>
          </w:tcBorders>
          <w:hideMark/>
        </w:tcPr>
        <w:p w:rsidR="00047279" w:rsidRDefault="00047279">
          <w:pPr>
            <w:spacing w:after="0"/>
            <w:rPr>
              <w:sz w:val="22"/>
              <w:lang w:eastAsia="en-US"/>
            </w:rPr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1438275" cy="1066800"/>
                <wp:effectExtent l="0" t="0" r="9525" b="0"/>
                <wp:docPr id="3" name="Imagem 3" descr="Descrição: LOGOMARC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Descrição: LOGOMARC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7279" w:rsidRDefault="000472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632A5"/>
    <w:multiLevelType w:val="multilevel"/>
    <w:tmpl w:val="26FCE570"/>
    <w:lvl w:ilvl="0">
      <w:start w:val="1"/>
      <w:numFmt w:val="upperRoman"/>
      <w:lvlText w:val="%1."/>
      <w:lvlJc w:val="right"/>
      <w:pPr>
        <w:tabs>
          <w:tab w:val="num" w:pos="0"/>
        </w:tabs>
        <w:ind w:left="242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14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8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58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30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02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74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46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181" w:hanging="180"/>
      </w:pPr>
    </w:lvl>
  </w:abstractNum>
  <w:abstractNum w:abstractNumId="1" w15:restartNumberingAfterBreak="0">
    <w:nsid w:val="56A36B59"/>
    <w:multiLevelType w:val="multilevel"/>
    <w:tmpl w:val="0F16FF42"/>
    <w:lvl w:ilvl="0">
      <w:start w:val="1"/>
      <w:numFmt w:val="upperRoman"/>
      <w:lvlText w:val="%1-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revisionView w:inkAnnotation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2F"/>
    <w:rsid w:val="00015F58"/>
    <w:rsid w:val="00046C09"/>
    <w:rsid w:val="00047279"/>
    <w:rsid w:val="000517AA"/>
    <w:rsid w:val="00094908"/>
    <w:rsid w:val="000A4C51"/>
    <w:rsid w:val="000C4390"/>
    <w:rsid w:val="000C6D3C"/>
    <w:rsid w:val="000D575A"/>
    <w:rsid w:val="000E4F89"/>
    <w:rsid w:val="00107BE3"/>
    <w:rsid w:val="001130AD"/>
    <w:rsid w:val="001159BF"/>
    <w:rsid w:val="001325BA"/>
    <w:rsid w:val="0015089D"/>
    <w:rsid w:val="001A56D4"/>
    <w:rsid w:val="001E3790"/>
    <w:rsid w:val="001F0726"/>
    <w:rsid w:val="002118C5"/>
    <w:rsid w:val="00246557"/>
    <w:rsid w:val="00252647"/>
    <w:rsid w:val="002730C6"/>
    <w:rsid w:val="002A2A52"/>
    <w:rsid w:val="002C78A9"/>
    <w:rsid w:val="002D0A81"/>
    <w:rsid w:val="002D251D"/>
    <w:rsid w:val="002D2DB1"/>
    <w:rsid w:val="002F2B52"/>
    <w:rsid w:val="00301CDA"/>
    <w:rsid w:val="003115D3"/>
    <w:rsid w:val="00325E2F"/>
    <w:rsid w:val="0032701C"/>
    <w:rsid w:val="00360A42"/>
    <w:rsid w:val="003653F2"/>
    <w:rsid w:val="00397B26"/>
    <w:rsid w:val="003B0CC1"/>
    <w:rsid w:val="003D590F"/>
    <w:rsid w:val="003E2AE6"/>
    <w:rsid w:val="00402E66"/>
    <w:rsid w:val="0041782D"/>
    <w:rsid w:val="00423F2E"/>
    <w:rsid w:val="004675E3"/>
    <w:rsid w:val="00471CB4"/>
    <w:rsid w:val="0047251A"/>
    <w:rsid w:val="00480DD8"/>
    <w:rsid w:val="004831C0"/>
    <w:rsid w:val="004839BB"/>
    <w:rsid w:val="00484258"/>
    <w:rsid w:val="004842EF"/>
    <w:rsid w:val="004B4902"/>
    <w:rsid w:val="005300DF"/>
    <w:rsid w:val="00530291"/>
    <w:rsid w:val="00542D62"/>
    <w:rsid w:val="00561461"/>
    <w:rsid w:val="0057101F"/>
    <w:rsid w:val="005746DD"/>
    <w:rsid w:val="00584061"/>
    <w:rsid w:val="005921F5"/>
    <w:rsid w:val="005C27DA"/>
    <w:rsid w:val="005C6645"/>
    <w:rsid w:val="005D2F9E"/>
    <w:rsid w:val="005D3432"/>
    <w:rsid w:val="005D44E1"/>
    <w:rsid w:val="005D6F2B"/>
    <w:rsid w:val="0060788E"/>
    <w:rsid w:val="006423A1"/>
    <w:rsid w:val="006B4FC1"/>
    <w:rsid w:val="006B6F4D"/>
    <w:rsid w:val="006C5AEC"/>
    <w:rsid w:val="006E3F33"/>
    <w:rsid w:val="006E4B2F"/>
    <w:rsid w:val="006E6222"/>
    <w:rsid w:val="00701E2F"/>
    <w:rsid w:val="007C688E"/>
    <w:rsid w:val="007F097B"/>
    <w:rsid w:val="007F1C1F"/>
    <w:rsid w:val="007F5F4C"/>
    <w:rsid w:val="00824FEE"/>
    <w:rsid w:val="008253B3"/>
    <w:rsid w:val="00864BD6"/>
    <w:rsid w:val="00867F48"/>
    <w:rsid w:val="00874DAB"/>
    <w:rsid w:val="0089449B"/>
    <w:rsid w:val="00896D9C"/>
    <w:rsid w:val="008C1514"/>
    <w:rsid w:val="008F347F"/>
    <w:rsid w:val="009209ED"/>
    <w:rsid w:val="009465E3"/>
    <w:rsid w:val="00976CEF"/>
    <w:rsid w:val="00990D27"/>
    <w:rsid w:val="009B529B"/>
    <w:rsid w:val="009E5662"/>
    <w:rsid w:val="009E761B"/>
    <w:rsid w:val="009F05A9"/>
    <w:rsid w:val="00A10AD2"/>
    <w:rsid w:val="00A31044"/>
    <w:rsid w:val="00A55C7A"/>
    <w:rsid w:val="00AD5870"/>
    <w:rsid w:val="00AD6130"/>
    <w:rsid w:val="00AE0735"/>
    <w:rsid w:val="00B40B83"/>
    <w:rsid w:val="00B70F5E"/>
    <w:rsid w:val="00B72417"/>
    <w:rsid w:val="00B80B11"/>
    <w:rsid w:val="00B846EA"/>
    <w:rsid w:val="00B960BA"/>
    <w:rsid w:val="00BA330E"/>
    <w:rsid w:val="00BD7BAE"/>
    <w:rsid w:val="00BE2CBA"/>
    <w:rsid w:val="00BE36D4"/>
    <w:rsid w:val="00BF4437"/>
    <w:rsid w:val="00C00FE6"/>
    <w:rsid w:val="00C370F1"/>
    <w:rsid w:val="00CA513F"/>
    <w:rsid w:val="00CF4C85"/>
    <w:rsid w:val="00D03699"/>
    <w:rsid w:val="00D77BDB"/>
    <w:rsid w:val="00D838E5"/>
    <w:rsid w:val="00DC253E"/>
    <w:rsid w:val="00DF6998"/>
    <w:rsid w:val="00E1780C"/>
    <w:rsid w:val="00E31683"/>
    <w:rsid w:val="00E31AF1"/>
    <w:rsid w:val="00E45AA1"/>
    <w:rsid w:val="00E652DD"/>
    <w:rsid w:val="00E6622A"/>
    <w:rsid w:val="00E82A98"/>
    <w:rsid w:val="00E87100"/>
    <w:rsid w:val="00E94F91"/>
    <w:rsid w:val="00EB51FB"/>
    <w:rsid w:val="00EC2DA6"/>
    <w:rsid w:val="00ED5645"/>
    <w:rsid w:val="00ED6894"/>
    <w:rsid w:val="00EE0827"/>
    <w:rsid w:val="00EE2895"/>
    <w:rsid w:val="00F0517F"/>
    <w:rsid w:val="00F06435"/>
    <w:rsid w:val="00F50235"/>
    <w:rsid w:val="00F6046A"/>
    <w:rsid w:val="00F64831"/>
    <w:rsid w:val="00F92541"/>
    <w:rsid w:val="00FA2292"/>
    <w:rsid w:val="00FB0712"/>
    <w:rsid w:val="00FB0B3F"/>
    <w:rsid w:val="00FC2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docId w15:val="{5F351A3C-A7EB-2048-810C-D4F3E899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Cabealho">
    <w:name w:val="header"/>
    <w:aliases w:val="Char Char Char Char"/>
    <w:basedOn w:val="Normal"/>
    <w:link w:val="CabealhoChar"/>
    <w:unhideWhenUsed/>
    <w:rsid w:val="000472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 Char Char Char"/>
    <w:basedOn w:val="Fontepargpadro"/>
    <w:link w:val="Cabealho"/>
    <w:rsid w:val="00047279"/>
  </w:style>
  <w:style w:type="paragraph" w:styleId="Rodap">
    <w:name w:val="footer"/>
    <w:basedOn w:val="Normal"/>
    <w:link w:val="RodapChar"/>
    <w:uiPriority w:val="99"/>
    <w:unhideWhenUsed/>
    <w:rsid w:val="000472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7279"/>
  </w:style>
  <w:style w:type="paragraph" w:styleId="Textodebalo">
    <w:name w:val="Balloon Text"/>
    <w:basedOn w:val="Normal"/>
    <w:link w:val="TextodebaloChar"/>
    <w:uiPriority w:val="99"/>
    <w:semiHidden/>
    <w:unhideWhenUsed/>
    <w:rsid w:val="0004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27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8F347F"/>
    <w:pPr>
      <w:widowControl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8F347F"/>
    <w:rPr>
      <w:rFonts w:ascii="Times New Roman" w:eastAsia="Times New Roman" w:hAnsi="Times New Roman" w:cs="Times New Roman"/>
      <w:kern w:val="0"/>
      <w:sz w:val="24"/>
      <w:szCs w:val="20"/>
    </w:rPr>
  </w:style>
  <w:style w:type="paragraph" w:customStyle="1" w:styleId="Textbody">
    <w:name w:val="Text body"/>
    <w:basedOn w:val="Normal"/>
    <w:rsid w:val="000C6D3C"/>
    <w:pPr>
      <w:widowControl/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pt-BR"/>
    </w:rPr>
  </w:style>
  <w:style w:type="paragraph" w:styleId="NormalWeb">
    <w:name w:val="Normal (Web)"/>
    <w:basedOn w:val="Normal"/>
    <w:rsid w:val="003115D3"/>
    <w:pPr>
      <w:widowControl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t-BR" w:eastAsia="pt-BR"/>
    </w:rPr>
  </w:style>
  <w:style w:type="paragraph" w:customStyle="1" w:styleId="LO-normal">
    <w:name w:val="LO-normal"/>
    <w:qFormat/>
    <w:rsid w:val="00D03699"/>
    <w:pPr>
      <w:widowControl/>
      <w:suppressAutoHyphens/>
      <w:spacing w:after="0"/>
      <w:jc w:val="both"/>
    </w:pPr>
    <w:rPr>
      <w:rFonts w:eastAsiaTheme="minorHAnsi" w:cs="Calibri"/>
      <w:kern w:val="0"/>
      <w:sz w:val="22"/>
      <w:lang w:val="pt-BR" w:eastAsia="pt-BR"/>
    </w:rPr>
  </w:style>
  <w:style w:type="paragraph" w:styleId="Ttulo">
    <w:name w:val="Title"/>
    <w:basedOn w:val="Normal"/>
    <w:next w:val="Normal"/>
    <w:link w:val="TtuloChar"/>
    <w:qFormat/>
    <w:rsid w:val="003D590F"/>
    <w:pPr>
      <w:keepNext/>
      <w:widowControl/>
      <w:suppressAutoHyphens/>
      <w:spacing w:before="240" w:after="120" w:line="240" w:lineRule="auto"/>
      <w:jc w:val="center"/>
    </w:pPr>
    <w:rPr>
      <w:rFonts w:ascii="Liberation Sans" w:eastAsia="Droid Sans Fallback" w:hAnsi="Liberation Sans" w:cs="FreeSans"/>
      <w:b/>
      <w:bCs/>
      <w:kern w:val="0"/>
      <w:sz w:val="56"/>
      <w:szCs w:val="56"/>
      <w:lang w:val="pt-BR"/>
    </w:rPr>
  </w:style>
  <w:style w:type="character" w:customStyle="1" w:styleId="TtuloChar">
    <w:name w:val="Título Char"/>
    <w:basedOn w:val="Fontepargpadro"/>
    <w:link w:val="Ttulo"/>
    <w:rsid w:val="003D590F"/>
    <w:rPr>
      <w:rFonts w:ascii="Liberation Sans" w:eastAsia="Droid Sans Fallback" w:hAnsi="Liberation Sans" w:cs="FreeSans"/>
      <w:b/>
      <w:bCs/>
      <w:kern w:val="0"/>
      <w:sz w:val="56"/>
      <w:szCs w:val="5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Usuário Convidado</cp:lastModifiedBy>
  <cp:revision>2</cp:revision>
  <cp:lastPrinted>2022-04-06T14:19:00Z</cp:lastPrinted>
  <dcterms:created xsi:type="dcterms:W3CDTF">2022-04-25T18:59:00Z</dcterms:created>
  <dcterms:modified xsi:type="dcterms:W3CDTF">2022-04-25T18:59:00Z</dcterms:modified>
</cp:coreProperties>
</file>