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534F42" w:rsidRDefault="00712485" w:rsidP="0024359B">
      <w:pPr>
        <w:rPr>
          <w:szCs w:val="24"/>
        </w:rPr>
      </w:pPr>
      <w:r>
        <w:rPr>
          <w:szCs w:val="24"/>
        </w:rPr>
        <w:t>Ata da Décima</w:t>
      </w:r>
      <w:r w:rsidR="006C7968">
        <w:rPr>
          <w:szCs w:val="24"/>
        </w:rPr>
        <w:t xml:space="preserve"> </w:t>
      </w:r>
      <w:r w:rsidR="00727816">
        <w:rPr>
          <w:szCs w:val="24"/>
        </w:rPr>
        <w:t>Quarta</w:t>
      </w:r>
      <w:r w:rsidR="006C7968">
        <w:rPr>
          <w:szCs w:val="24"/>
        </w:rPr>
        <w:t xml:space="preserve"> </w:t>
      </w:r>
      <w:r w:rsidR="00881E91" w:rsidRPr="00534F42">
        <w:rPr>
          <w:szCs w:val="24"/>
        </w:rPr>
        <w:t xml:space="preserve">Sessão Ordinária da Câmara Municipal de Iporanga, realizada no dia </w:t>
      </w:r>
      <w:r w:rsidR="00727816">
        <w:rPr>
          <w:szCs w:val="24"/>
        </w:rPr>
        <w:t xml:space="preserve">06 de outubro </w:t>
      </w:r>
      <w:r w:rsidR="00881E91" w:rsidRPr="00534F42">
        <w:rPr>
          <w:szCs w:val="24"/>
        </w:rPr>
        <w:t xml:space="preserve">de 2022, às 19 horas no Prédio da Câmara Municipal de Iporanga, sito à Av. Iporanga, 112 – Iporanga – SP. </w:t>
      </w:r>
      <w:r w:rsidR="00E86E66" w:rsidRPr="00534F42">
        <w:rPr>
          <w:szCs w:val="24"/>
        </w:rPr>
        <w:t xml:space="preserve">Reuniram-se os Vereadores: </w:t>
      </w:r>
      <w:r w:rsidR="00E86E66" w:rsidRPr="00534F42">
        <w:rPr>
          <w:rFonts w:eastAsia="Arial Unicode MS"/>
          <w:szCs w:val="24"/>
        </w:rPr>
        <w:t xml:space="preserve">Nelson Ramos de Lima Filho, Adilson Rodrigues da Silva, Douglas Uillians da Silva Santos, Everton Rezende Nestlehner, Izair Antonio da Silva, Juraci Cardoso de Aguiar, Marcio Moreira de Oliveira Junior, Otacílio Francisco dos Santos e Rosimara Aedil Alves Fonseca, </w:t>
      </w:r>
      <w:r w:rsidR="00E86E66" w:rsidRPr="00534F42">
        <w:rPr>
          <w:szCs w:val="24"/>
        </w:rPr>
        <w:t>sob a presidência do Primeiro</w:t>
      </w:r>
      <w:r w:rsidR="00E86E66">
        <w:rPr>
          <w:szCs w:val="24"/>
        </w:rPr>
        <w:t xml:space="preserve">. </w:t>
      </w:r>
      <w:r w:rsidR="00E91296">
        <w:rPr>
          <w:szCs w:val="24"/>
        </w:rPr>
        <w:t>H</w:t>
      </w:r>
      <w:r w:rsidR="006C7968" w:rsidRPr="006C7968">
        <w:rPr>
          <w:szCs w:val="24"/>
        </w:rPr>
        <w:t>avendo número legal, o Presidente pediu a proteção de Deus e para que Ele iluminasse as decisões, declarando aberta a Sessão.</w:t>
      </w:r>
      <w:r w:rsidR="006C7968">
        <w:rPr>
          <w:szCs w:val="24"/>
        </w:rPr>
        <w:t xml:space="preserve"> O Presidente colocou em votação a ata da décima </w:t>
      </w:r>
      <w:r w:rsidR="00727816">
        <w:rPr>
          <w:szCs w:val="24"/>
        </w:rPr>
        <w:t>terceira</w:t>
      </w:r>
      <w:r w:rsidR="006C7968">
        <w:rPr>
          <w:szCs w:val="24"/>
        </w:rPr>
        <w:t xml:space="preserve"> Sessão Ordinária que foi aprovada unanimemente. </w:t>
      </w:r>
      <w:r w:rsidR="00881E91" w:rsidRPr="00534F42">
        <w:rPr>
          <w:szCs w:val="24"/>
        </w:rPr>
        <w:t xml:space="preserve"> </w:t>
      </w:r>
      <w:r w:rsidR="002C1098">
        <w:rPr>
          <w:szCs w:val="24"/>
        </w:rPr>
        <w:t>O</w:t>
      </w:r>
      <w:r w:rsidR="00881E91" w:rsidRPr="00534F42">
        <w:rPr>
          <w:szCs w:val="24"/>
        </w:rPr>
        <w:t xml:space="preserve"> Presidente pediu a Primeira Secretária que fizesse a leitura das Indicações de </w:t>
      </w:r>
      <w:r w:rsidR="00E46835">
        <w:rPr>
          <w:szCs w:val="24"/>
        </w:rPr>
        <w:t xml:space="preserve">números </w:t>
      </w:r>
      <w:r w:rsidR="00E91296">
        <w:rPr>
          <w:szCs w:val="24"/>
        </w:rPr>
        <w:t xml:space="preserve">sessenta e </w:t>
      </w:r>
      <w:r w:rsidR="00727816">
        <w:rPr>
          <w:szCs w:val="24"/>
        </w:rPr>
        <w:t>quatro</w:t>
      </w:r>
      <w:r w:rsidR="00E91296">
        <w:rPr>
          <w:szCs w:val="24"/>
        </w:rPr>
        <w:t xml:space="preserve"> a </w:t>
      </w:r>
      <w:r w:rsidR="00727816">
        <w:rPr>
          <w:szCs w:val="24"/>
        </w:rPr>
        <w:t>setenta e um</w:t>
      </w:r>
      <w:r w:rsidR="00881E91" w:rsidRPr="00534F42">
        <w:rPr>
          <w:szCs w:val="24"/>
        </w:rPr>
        <w:t>, constantes da pauta do dia.</w:t>
      </w:r>
      <w:r w:rsidR="005D0177" w:rsidRPr="00534F42">
        <w:rPr>
          <w:szCs w:val="24"/>
        </w:rPr>
        <w:t xml:space="preserve"> </w:t>
      </w:r>
      <w:r w:rsidR="005E3DE4" w:rsidRPr="00534F42">
        <w:rPr>
          <w:szCs w:val="24"/>
        </w:rPr>
        <w:t xml:space="preserve">O Presidente pediu </w:t>
      </w:r>
      <w:r w:rsidR="009D3EAB" w:rsidRPr="00534F42">
        <w:rPr>
          <w:szCs w:val="24"/>
        </w:rPr>
        <w:t>à Primeira Secretária,</w:t>
      </w:r>
      <w:r w:rsidR="004F0619" w:rsidRPr="00534F42">
        <w:rPr>
          <w:szCs w:val="24"/>
        </w:rPr>
        <w:t xml:space="preserve"> </w:t>
      </w:r>
      <w:r w:rsidR="00505B68" w:rsidRPr="00534F42">
        <w:rPr>
          <w:szCs w:val="24"/>
        </w:rPr>
        <w:t xml:space="preserve">que fizesse a leitura </w:t>
      </w:r>
      <w:r w:rsidR="005D0177" w:rsidRPr="00534F42">
        <w:rPr>
          <w:szCs w:val="24"/>
        </w:rPr>
        <w:t xml:space="preserve">do </w:t>
      </w:r>
      <w:r w:rsidR="00C86FF2">
        <w:rPr>
          <w:b/>
          <w:szCs w:val="24"/>
        </w:rPr>
        <w:t xml:space="preserve">PROJETO DE </w:t>
      </w:r>
      <w:r w:rsidR="00727816">
        <w:rPr>
          <w:b/>
          <w:szCs w:val="24"/>
        </w:rPr>
        <w:t>DECRETO LEGISLATIVO</w:t>
      </w:r>
      <w:r w:rsidR="00C86FF2">
        <w:rPr>
          <w:b/>
          <w:szCs w:val="24"/>
        </w:rPr>
        <w:t xml:space="preserve"> 00</w:t>
      </w:r>
      <w:r w:rsidR="00727816">
        <w:rPr>
          <w:b/>
          <w:szCs w:val="24"/>
        </w:rPr>
        <w:t>4</w:t>
      </w:r>
      <w:r w:rsidR="00C86FF2">
        <w:rPr>
          <w:b/>
          <w:szCs w:val="24"/>
        </w:rPr>
        <w:t>/2022</w:t>
      </w:r>
      <w:r w:rsidR="00C86FF2">
        <w:rPr>
          <w:szCs w:val="24"/>
        </w:rPr>
        <w:t xml:space="preserve"> que </w:t>
      </w:r>
      <w:r w:rsidR="00C86FF2">
        <w:rPr>
          <w:b/>
          <w:szCs w:val="24"/>
        </w:rPr>
        <w:t>“INSTITUI NO ÂMBITO MUNICIPAL A HONRARIA POLICIAL DESTAQUE DO ANO E DÁ OUTRAS PROVIDÊNCIAS.”</w:t>
      </w:r>
      <w:r w:rsidR="008F315D">
        <w:rPr>
          <w:b/>
          <w:szCs w:val="24"/>
        </w:rPr>
        <w:t xml:space="preserve"> </w:t>
      </w:r>
      <w:r w:rsidR="008F315D">
        <w:rPr>
          <w:szCs w:val="24"/>
        </w:rPr>
        <w:t>Em seguida o Projeto de Lei foi encaminhado às Comissões de Economia e de Justiça e Redação.</w:t>
      </w:r>
      <w:r w:rsidR="00C86FF2">
        <w:rPr>
          <w:b/>
          <w:szCs w:val="24"/>
        </w:rPr>
        <w:t xml:space="preserve"> </w:t>
      </w:r>
      <w:r w:rsidR="00F7362E">
        <w:rPr>
          <w:szCs w:val="24"/>
        </w:rPr>
        <w:t xml:space="preserve">Na sequência o Presidente pediu à Primeira Secretária que fizesse a leitura do </w:t>
      </w:r>
      <w:r w:rsidR="00F7362E">
        <w:rPr>
          <w:b/>
          <w:szCs w:val="24"/>
        </w:rPr>
        <w:t>PROJETO DE LEI 0</w:t>
      </w:r>
      <w:r w:rsidR="008F315D">
        <w:rPr>
          <w:b/>
          <w:szCs w:val="24"/>
        </w:rPr>
        <w:t>50</w:t>
      </w:r>
      <w:r w:rsidR="00F7362E">
        <w:rPr>
          <w:b/>
          <w:szCs w:val="24"/>
        </w:rPr>
        <w:t xml:space="preserve">/2022, </w:t>
      </w:r>
      <w:r w:rsidR="00F7362E">
        <w:rPr>
          <w:szCs w:val="24"/>
        </w:rPr>
        <w:t xml:space="preserve">que </w:t>
      </w:r>
      <w:r w:rsidR="00F7362E">
        <w:rPr>
          <w:b/>
          <w:szCs w:val="24"/>
        </w:rPr>
        <w:t xml:space="preserve">“DISPÕE SOBRE A </w:t>
      </w:r>
      <w:r w:rsidR="008F315D">
        <w:rPr>
          <w:b/>
          <w:szCs w:val="24"/>
        </w:rPr>
        <w:t xml:space="preserve">FIXAÇÃO DO PISO SALARIAL DE AGENTE COMUNITÁRIO DE SAÚDE NOS TERMOS DA EMENDA CONSTITUCIONAL Nº 120/2022 </w:t>
      </w:r>
      <w:r w:rsidR="00F7362E">
        <w:rPr>
          <w:b/>
          <w:szCs w:val="24"/>
        </w:rPr>
        <w:t xml:space="preserve">E DÁ OUTRAS PROVIDÊNCIAS. </w:t>
      </w:r>
      <w:r w:rsidR="00F7362E">
        <w:rPr>
          <w:szCs w:val="24"/>
        </w:rPr>
        <w:t xml:space="preserve">Em seguida o Projeto de Lei foi encaminhado às Comissões de Economia e de Justiça e Redação. </w:t>
      </w:r>
      <w:r w:rsidR="001D4FCF">
        <w:rPr>
          <w:szCs w:val="24"/>
        </w:rPr>
        <w:t>Logo após, o Presidente pediu à Primeira Secretária que fizesse a leitura do</w:t>
      </w:r>
      <w:r w:rsidR="009D3EAB" w:rsidRPr="00534F42">
        <w:rPr>
          <w:b/>
          <w:szCs w:val="24"/>
        </w:rPr>
        <w:t xml:space="preserve"> </w:t>
      </w:r>
      <w:r w:rsidR="00235405" w:rsidRPr="00534F42">
        <w:rPr>
          <w:b/>
          <w:szCs w:val="24"/>
        </w:rPr>
        <w:t>Requerimento</w:t>
      </w:r>
      <w:r w:rsidR="0089443B">
        <w:rPr>
          <w:b/>
          <w:szCs w:val="24"/>
        </w:rPr>
        <w:t xml:space="preserve"> 0</w:t>
      </w:r>
      <w:r w:rsidR="00422132">
        <w:rPr>
          <w:b/>
          <w:szCs w:val="24"/>
        </w:rPr>
        <w:t>55</w:t>
      </w:r>
      <w:r w:rsidR="00235405" w:rsidRPr="00534F42">
        <w:rPr>
          <w:b/>
          <w:szCs w:val="24"/>
        </w:rPr>
        <w:t>/2022.</w:t>
      </w:r>
      <w:r w:rsidR="00235405" w:rsidRPr="00534F42">
        <w:rPr>
          <w:szCs w:val="24"/>
        </w:rPr>
        <w:t xml:space="preserve"> Após a leitura o Requerimento</w:t>
      </w:r>
      <w:r w:rsidR="0089443B">
        <w:rPr>
          <w:szCs w:val="24"/>
        </w:rPr>
        <w:t xml:space="preserve"> </w:t>
      </w:r>
      <w:r w:rsidR="00DA5110">
        <w:rPr>
          <w:szCs w:val="24"/>
        </w:rPr>
        <w:t xml:space="preserve">foi colocado em discussão. Com a palavra o autor do Requerimento, Vereador Senhor </w:t>
      </w:r>
      <w:r w:rsidR="00422132">
        <w:rPr>
          <w:b/>
          <w:szCs w:val="24"/>
        </w:rPr>
        <w:t xml:space="preserve">Everton Rezende Nestlehner </w:t>
      </w:r>
      <w:r w:rsidR="00DA5110">
        <w:rPr>
          <w:szCs w:val="24"/>
        </w:rPr>
        <w:t xml:space="preserve">que justificou o </w:t>
      </w:r>
      <w:r w:rsidR="00422132">
        <w:rPr>
          <w:szCs w:val="24"/>
        </w:rPr>
        <w:t>requerimento tendo em vista a necessidade de realização de melhorias na Escola Maria Therezinha por conta do acidente ocorrido com uma criança e para evitar futuros acidentes</w:t>
      </w:r>
      <w:r w:rsidR="00E87BA1">
        <w:rPr>
          <w:szCs w:val="24"/>
        </w:rPr>
        <w:t xml:space="preserve">. O </w:t>
      </w:r>
      <w:r w:rsidR="00DD6D07">
        <w:rPr>
          <w:szCs w:val="24"/>
        </w:rPr>
        <w:t>presidente</w:t>
      </w:r>
      <w:r w:rsidR="00E87BA1">
        <w:rPr>
          <w:szCs w:val="24"/>
        </w:rPr>
        <w:t xml:space="preserve"> colocou o Requerimento 0</w:t>
      </w:r>
      <w:r w:rsidR="00422132">
        <w:rPr>
          <w:szCs w:val="24"/>
        </w:rPr>
        <w:t>55</w:t>
      </w:r>
      <w:r w:rsidR="00E87BA1">
        <w:rPr>
          <w:szCs w:val="24"/>
        </w:rPr>
        <w:t xml:space="preserve">/2022 em votação e foi aprovado por todos. </w:t>
      </w:r>
      <w:r w:rsidR="001D4FCF">
        <w:rPr>
          <w:szCs w:val="24"/>
        </w:rPr>
        <w:t>O Presidente pediu à Primeira Secretária que fizesse a leitura do</w:t>
      </w:r>
      <w:r w:rsidR="001D4FCF" w:rsidRPr="00534F42">
        <w:rPr>
          <w:b/>
          <w:szCs w:val="24"/>
        </w:rPr>
        <w:t xml:space="preserve"> Requerimento</w:t>
      </w:r>
      <w:r w:rsidR="001D4FCF">
        <w:rPr>
          <w:b/>
          <w:szCs w:val="24"/>
        </w:rPr>
        <w:t xml:space="preserve"> 0</w:t>
      </w:r>
      <w:r w:rsidR="00422132">
        <w:rPr>
          <w:b/>
          <w:szCs w:val="24"/>
        </w:rPr>
        <w:t>56</w:t>
      </w:r>
      <w:r w:rsidR="001D4FCF" w:rsidRPr="00534F42">
        <w:rPr>
          <w:b/>
          <w:szCs w:val="24"/>
        </w:rPr>
        <w:t>/2022.</w:t>
      </w:r>
      <w:r w:rsidR="001D4FCF" w:rsidRPr="00534F42">
        <w:rPr>
          <w:szCs w:val="24"/>
        </w:rPr>
        <w:t xml:space="preserve"> Após a leitura o Requerimento</w:t>
      </w:r>
      <w:r w:rsidR="001D4FCF">
        <w:rPr>
          <w:szCs w:val="24"/>
        </w:rPr>
        <w:t xml:space="preserve"> foi colocado em discussão. Com a palavra </w:t>
      </w:r>
      <w:r w:rsidR="00422132">
        <w:rPr>
          <w:szCs w:val="24"/>
        </w:rPr>
        <w:t xml:space="preserve">um dos </w:t>
      </w:r>
      <w:r w:rsidR="001D4FCF">
        <w:rPr>
          <w:szCs w:val="24"/>
        </w:rPr>
        <w:t>autor</w:t>
      </w:r>
      <w:r w:rsidR="00422132">
        <w:rPr>
          <w:szCs w:val="24"/>
        </w:rPr>
        <w:t>es</w:t>
      </w:r>
      <w:r w:rsidR="001D4FCF">
        <w:rPr>
          <w:szCs w:val="24"/>
        </w:rPr>
        <w:t xml:space="preserve"> do Requerimento, Vereador Senhor </w:t>
      </w:r>
      <w:r w:rsidR="00422132">
        <w:rPr>
          <w:b/>
          <w:szCs w:val="24"/>
        </w:rPr>
        <w:t>Marcio Moreira de Oliveira Junior</w:t>
      </w:r>
      <w:r w:rsidR="001D4FCF">
        <w:rPr>
          <w:szCs w:val="24"/>
        </w:rPr>
        <w:t xml:space="preserve"> que informou </w:t>
      </w:r>
      <w:r w:rsidR="00422132">
        <w:rPr>
          <w:szCs w:val="24"/>
        </w:rPr>
        <w:t>sobre uma reunião realizada no Bairro Serra entre ele, os vereadores Adilson, Douglas, Everton e a população, onde se levantou a necessidade de reformas no prédio da escola</w:t>
      </w:r>
      <w:r w:rsidR="00944C20">
        <w:rPr>
          <w:szCs w:val="24"/>
        </w:rPr>
        <w:t>.</w:t>
      </w:r>
      <w:r w:rsidR="001D4FCF">
        <w:rPr>
          <w:szCs w:val="24"/>
        </w:rPr>
        <w:t xml:space="preserve"> O presidente colocou o Requerimento 0</w:t>
      </w:r>
      <w:r w:rsidR="00944C20">
        <w:rPr>
          <w:szCs w:val="24"/>
        </w:rPr>
        <w:t>56</w:t>
      </w:r>
      <w:r w:rsidR="001D4FCF">
        <w:rPr>
          <w:szCs w:val="24"/>
        </w:rPr>
        <w:t>/2022 em votação e foi aprovado por todos.</w:t>
      </w:r>
      <w:r w:rsidR="0040517B">
        <w:rPr>
          <w:szCs w:val="24"/>
        </w:rPr>
        <w:t xml:space="preserve"> O Presidente pediu à Primeira Secretária que fizesse a leitura do</w:t>
      </w:r>
      <w:r w:rsidR="0040517B" w:rsidRPr="00534F42">
        <w:rPr>
          <w:b/>
          <w:szCs w:val="24"/>
        </w:rPr>
        <w:t xml:space="preserve"> Requerimento</w:t>
      </w:r>
      <w:r w:rsidR="0040517B">
        <w:rPr>
          <w:b/>
          <w:szCs w:val="24"/>
        </w:rPr>
        <w:t xml:space="preserve"> 05</w:t>
      </w:r>
      <w:r w:rsidR="00B6504E">
        <w:rPr>
          <w:b/>
          <w:szCs w:val="24"/>
        </w:rPr>
        <w:t>7</w:t>
      </w:r>
      <w:r w:rsidR="0040517B" w:rsidRPr="00534F42">
        <w:rPr>
          <w:b/>
          <w:szCs w:val="24"/>
        </w:rPr>
        <w:t>/2022.</w:t>
      </w:r>
      <w:r w:rsidR="0040517B" w:rsidRPr="00534F42">
        <w:rPr>
          <w:szCs w:val="24"/>
        </w:rPr>
        <w:t xml:space="preserve"> Após a leitura o Requerimento</w:t>
      </w:r>
      <w:r w:rsidR="0040517B">
        <w:rPr>
          <w:szCs w:val="24"/>
        </w:rPr>
        <w:t xml:space="preserve"> foi colocado em discussão. </w:t>
      </w:r>
      <w:r w:rsidR="00B6504E">
        <w:rPr>
          <w:szCs w:val="24"/>
        </w:rPr>
        <w:t xml:space="preserve">Com a palavra um dos autores do Requerimento, Vereador Senhor </w:t>
      </w:r>
      <w:r w:rsidR="00B6504E">
        <w:rPr>
          <w:b/>
          <w:szCs w:val="24"/>
        </w:rPr>
        <w:t>Marcio Moreira de Oliveira Junior</w:t>
      </w:r>
      <w:r w:rsidR="00B6504E">
        <w:rPr>
          <w:szCs w:val="24"/>
        </w:rPr>
        <w:t xml:space="preserve"> </w:t>
      </w:r>
      <w:r w:rsidR="0040517B">
        <w:rPr>
          <w:szCs w:val="24"/>
        </w:rPr>
        <w:t xml:space="preserve">que justificou </w:t>
      </w:r>
      <w:r w:rsidR="00B6504E">
        <w:rPr>
          <w:szCs w:val="24"/>
        </w:rPr>
        <w:t>a necessidade de saber sobre o andamento do Programa Cidade-Legal no Bairro Serra</w:t>
      </w:r>
      <w:r w:rsidR="0040517B">
        <w:rPr>
          <w:szCs w:val="24"/>
        </w:rPr>
        <w:t>. O presi</w:t>
      </w:r>
      <w:r w:rsidR="00B6504E">
        <w:rPr>
          <w:szCs w:val="24"/>
        </w:rPr>
        <w:t>dente colocou o Requerimento 057</w:t>
      </w:r>
      <w:r w:rsidR="0040517B">
        <w:rPr>
          <w:szCs w:val="24"/>
        </w:rPr>
        <w:t>/2022 em vot</w:t>
      </w:r>
      <w:r w:rsidR="00B6504E">
        <w:rPr>
          <w:szCs w:val="24"/>
        </w:rPr>
        <w:t>ação e foi aprovado por todos. O</w:t>
      </w:r>
      <w:r w:rsidR="0040517B">
        <w:rPr>
          <w:szCs w:val="24"/>
        </w:rPr>
        <w:t xml:space="preserve"> Presidente pediu à Primeira Secretária que fizesse a leitura do</w:t>
      </w:r>
      <w:r w:rsidR="0040517B" w:rsidRPr="00534F42">
        <w:rPr>
          <w:b/>
          <w:szCs w:val="24"/>
        </w:rPr>
        <w:t xml:space="preserve"> Requerimento</w:t>
      </w:r>
      <w:r w:rsidR="0040517B">
        <w:rPr>
          <w:b/>
          <w:szCs w:val="24"/>
        </w:rPr>
        <w:t xml:space="preserve"> 05</w:t>
      </w:r>
      <w:r w:rsidR="00B6504E">
        <w:rPr>
          <w:b/>
          <w:szCs w:val="24"/>
        </w:rPr>
        <w:t>8</w:t>
      </w:r>
      <w:r w:rsidR="0040517B" w:rsidRPr="00534F42">
        <w:rPr>
          <w:b/>
          <w:szCs w:val="24"/>
        </w:rPr>
        <w:t>/2022.</w:t>
      </w:r>
      <w:r w:rsidR="0040517B" w:rsidRPr="00534F42">
        <w:rPr>
          <w:szCs w:val="24"/>
        </w:rPr>
        <w:t xml:space="preserve"> Após a leitura o Requerimento</w:t>
      </w:r>
      <w:r w:rsidR="0040517B">
        <w:rPr>
          <w:szCs w:val="24"/>
        </w:rPr>
        <w:t xml:space="preserve"> foi colocado em discussão. Com a palavra </w:t>
      </w:r>
      <w:r w:rsidR="00B6504E">
        <w:rPr>
          <w:szCs w:val="24"/>
        </w:rPr>
        <w:t xml:space="preserve">Com a palavra um dos autores do Requerimento, Vereador Senhor </w:t>
      </w:r>
      <w:r w:rsidR="00B6504E">
        <w:rPr>
          <w:b/>
          <w:szCs w:val="24"/>
        </w:rPr>
        <w:t>Marcio Moreira de Oliveira Junior</w:t>
      </w:r>
      <w:r w:rsidR="0040517B">
        <w:rPr>
          <w:szCs w:val="24"/>
        </w:rPr>
        <w:t xml:space="preserve"> que </w:t>
      </w:r>
      <w:r w:rsidR="001A6C03">
        <w:rPr>
          <w:szCs w:val="24"/>
        </w:rPr>
        <w:t>disse se tratar de questionamento feito pelos moradores do Bairro Serra com relação à Unidade de Atendimento Odontológico que não funciona no Bairro.</w:t>
      </w:r>
      <w:r w:rsidR="006B53CF" w:rsidRPr="006B53CF">
        <w:rPr>
          <w:szCs w:val="24"/>
        </w:rPr>
        <w:t xml:space="preserve"> </w:t>
      </w:r>
      <w:r w:rsidR="006B53CF" w:rsidRPr="0040517B">
        <w:rPr>
          <w:szCs w:val="24"/>
        </w:rPr>
        <w:t>O</w:t>
      </w:r>
      <w:r w:rsidR="006B53CF">
        <w:rPr>
          <w:szCs w:val="24"/>
        </w:rPr>
        <w:t xml:space="preserve"> presidente colocou o Requerimento 05</w:t>
      </w:r>
      <w:r w:rsidR="001A6C03">
        <w:rPr>
          <w:szCs w:val="24"/>
        </w:rPr>
        <w:t>8</w:t>
      </w:r>
      <w:r w:rsidR="006B53CF">
        <w:rPr>
          <w:szCs w:val="24"/>
        </w:rPr>
        <w:t>/2022 em votação e foi aprovado por todos. O Presidente pediu à Primeira Secretária que fizesse a leitura do</w:t>
      </w:r>
      <w:r w:rsidR="006B53CF" w:rsidRPr="00534F42">
        <w:rPr>
          <w:b/>
          <w:szCs w:val="24"/>
        </w:rPr>
        <w:t xml:space="preserve"> Requerimento</w:t>
      </w:r>
      <w:r w:rsidR="006B53CF">
        <w:rPr>
          <w:b/>
          <w:szCs w:val="24"/>
        </w:rPr>
        <w:t xml:space="preserve"> 05</w:t>
      </w:r>
      <w:r w:rsidR="001A6C03">
        <w:rPr>
          <w:b/>
          <w:szCs w:val="24"/>
        </w:rPr>
        <w:t>9</w:t>
      </w:r>
      <w:r w:rsidR="006B53CF" w:rsidRPr="00534F42">
        <w:rPr>
          <w:b/>
          <w:szCs w:val="24"/>
        </w:rPr>
        <w:t>/2022.</w:t>
      </w:r>
      <w:r w:rsidR="006B53CF" w:rsidRPr="00534F42">
        <w:rPr>
          <w:szCs w:val="24"/>
        </w:rPr>
        <w:t xml:space="preserve"> Após a leitura o Requerimento</w:t>
      </w:r>
      <w:r w:rsidR="006B53CF">
        <w:rPr>
          <w:szCs w:val="24"/>
        </w:rPr>
        <w:t xml:space="preserve"> foi colocado em discussão. </w:t>
      </w:r>
      <w:r w:rsidR="000D4880">
        <w:rPr>
          <w:szCs w:val="24"/>
        </w:rPr>
        <w:t xml:space="preserve">Com a palavra um dos autores do Requerimento, Vereador Senhor </w:t>
      </w:r>
      <w:r w:rsidR="000D4880">
        <w:rPr>
          <w:b/>
          <w:szCs w:val="24"/>
        </w:rPr>
        <w:t>Marcio Moreira de Oliveira Junior</w:t>
      </w:r>
      <w:r w:rsidR="000D4880">
        <w:rPr>
          <w:szCs w:val="24"/>
        </w:rPr>
        <w:t xml:space="preserve"> que justificou a necessidade de aumentar a área de abrangência para limpeza do Bairro.</w:t>
      </w:r>
      <w:r w:rsidR="006B53CF">
        <w:rPr>
          <w:szCs w:val="24"/>
        </w:rPr>
        <w:t xml:space="preserve"> O presidente colocou o Requerimento 05</w:t>
      </w:r>
      <w:r w:rsidR="000D4880">
        <w:rPr>
          <w:szCs w:val="24"/>
        </w:rPr>
        <w:t>9</w:t>
      </w:r>
      <w:r w:rsidR="006B53CF">
        <w:rPr>
          <w:szCs w:val="24"/>
        </w:rPr>
        <w:t>/2022 em votação e foi aprovado por todos. O Presidente pediu à Primeira Secretária que fizesse a leitura do</w:t>
      </w:r>
      <w:r w:rsidR="006B53CF" w:rsidRPr="00534F42">
        <w:rPr>
          <w:b/>
          <w:szCs w:val="24"/>
        </w:rPr>
        <w:t xml:space="preserve"> Requerimento</w:t>
      </w:r>
      <w:r w:rsidR="006B53CF">
        <w:rPr>
          <w:b/>
          <w:szCs w:val="24"/>
        </w:rPr>
        <w:t xml:space="preserve"> 0</w:t>
      </w:r>
      <w:r w:rsidR="000D4880">
        <w:rPr>
          <w:b/>
          <w:szCs w:val="24"/>
        </w:rPr>
        <w:t>60</w:t>
      </w:r>
      <w:r w:rsidR="006B53CF" w:rsidRPr="00534F42">
        <w:rPr>
          <w:b/>
          <w:szCs w:val="24"/>
        </w:rPr>
        <w:t>/2022.</w:t>
      </w:r>
      <w:r w:rsidR="006B53CF" w:rsidRPr="00534F42">
        <w:rPr>
          <w:szCs w:val="24"/>
        </w:rPr>
        <w:t xml:space="preserve"> Após a leitura o Requerimento</w:t>
      </w:r>
      <w:r w:rsidR="006B53CF">
        <w:rPr>
          <w:szCs w:val="24"/>
        </w:rPr>
        <w:t xml:space="preserve"> foi colocado em discussão. Com a palavra </w:t>
      </w:r>
      <w:r w:rsidR="00CD7F97">
        <w:rPr>
          <w:szCs w:val="24"/>
        </w:rPr>
        <w:t xml:space="preserve">um dos autores do Requerimento, Vereador Senhor </w:t>
      </w:r>
      <w:r w:rsidR="00CD7F97">
        <w:rPr>
          <w:b/>
          <w:szCs w:val="24"/>
        </w:rPr>
        <w:t>Everton Rezende Nestlehner</w:t>
      </w:r>
      <w:r w:rsidR="00CD7F97">
        <w:rPr>
          <w:szCs w:val="24"/>
        </w:rPr>
        <w:t xml:space="preserve"> que falou da necessidade de obter informações sobre o aluguel de máquinas para o município e os valores pagos.</w:t>
      </w:r>
      <w:r w:rsidR="006B53CF">
        <w:rPr>
          <w:szCs w:val="24"/>
        </w:rPr>
        <w:t xml:space="preserve"> O presidente colocou </w:t>
      </w:r>
      <w:r w:rsidR="006B53CF">
        <w:rPr>
          <w:szCs w:val="24"/>
        </w:rPr>
        <w:lastRenderedPageBreak/>
        <w:t>o Requerimento 0</w:t>
      </w:r>
      <w:r w:rsidR="00CD7F97">
        <w:rPr>
          <w:szCs w:val="24"/>
        </w:rPr>
        <w:t>60</w:t>
      </w:r>
      <w:r w:rsidR="006B53CF">
        <w:rPr>
          <w:szCs w:val="24"/>
        </w:rPr>
        <w:t xml:space="preserve">/2022 em votação e foi aprovado por todos. </w:t>
      </w:r>
      <w:r w:rsidR="00CD7F97">
        <w:rPr>
          <w:szCs w:val="24"/>
        </w:rPr>
        <w:t xml:space="preserve">Em seguida o Presidente pediu à Primeira Secretária que fizesse a leitura da </w:t>
      </w:r>
      <w:r w:rsidR="00CD7F97">
        <w:rPr>
          <w:b/>
          <w:szCs w:val="24"/>
        </w:rPr>
        <w:t>Moção de Congratulações n.º 001/2022</w:t>
      </w:r>
      <w:r w:rsidR="00CD7F97">
        <w:rPr>
          <w:szCs w:val="24"/>
        </w:rPr>
        <w:t>, de autoria do</w:t>
      </w:r>
      <w:r w:rsidR="00BA4BFF">
        <w:rPr>
          <w:szCs w:val="24"/>
        </w:rPr>
        <w:t>s</w:t>
      </w:r>
      <w:r w:rsidR="00CD7F97">
        <w:rPr>
          <w:szCs w:val="24"/>
        </w:rPr>
        <w:t xml:space="preserve"> Vereadores Juraci Cardoso de Aguiar com os apoios dos Vereadores Nelson Ramos de Lima Filho, Douglas Uillians da Silva Santos, Everton Rezende Nestlehner e Marcio Moreira de Oliveira Junior</w:t>
      </w:r>
      <w:r w:rsidR="00BA4BFF">
        <w:rPr>
          <w:szCs w:val="24"/>
        </w:rPr>
        <w:t xml:space="preserve"> ressaltando os relevantes serviços dos policiais militares Amaury Nunes da Silva Junior e Sérgio Henrique da Silva que foi colocada em discussão e após uma breve manifestação do autor da Moção e </w:t>
      </w:r>
      <w:r w:rsidR="00B307A6">
        <w:rPr>
          <w:szCs w:val="24"/>
        </w:rPr>
        <w:t>dos demais Vereadores sobre os serviços prestados pelos mesmos e sua importância para a sociedade Iporanguense, a Moção de Congratulações n.º 001/2022 foi colocada em votação e foi aprovada</w:t>
      </w:r>
      <w:r w:rsidR="00CD7F97">
        <w:rPr>
          <w:szCs w:val="24"/>
        </w:rPr>
        <w:t>.</w:t>
      </w:r>
      <w:r w:rsidR="00B307A6">
        <w:rPr>
          <w:szCs w:val="24"/>
        </w:rPr>
        <w:t xml:space="preserve"> Em seguida o Presidente pediu à Primeira Secretária que fizesse a leitura da </w:t>
      </w:r>
      <w:r w:rsidR="00B307A6" w:rsidRPr="00B307A6">
        <w:rPr>
          <w:b/>
          <w:szCs w:val="24"/>
        </w:rPr>
        <w:t>Emenda Modificativa</w:t>
      </w:r>
      <w:r w:rsidR="00B307A6">
        <w:rPr>
          <w:b/>
          <w:szCs w:val="24"/>
        </w:rPr>
        <w:t xml:space="preserve"> n.º 002/2022, </w:t>
      </w:r>
      <w:r w:rsidR="00B307A6">
        <w:rPr>
          <w:szCs w:val="24"/>
        </w:rPr>
        <w:t xml:space="preserve"> </w:t>
      </w:r>
      <w:r w:rsidR="00CB168A">
        <w:rPr>
          <w:szCs w:val="24"/>
        </w:rPr>
        <w:t>Projeto de Lei n.º 041/2022, de 15 de agosto de 2022</w:t>
      </w:r>
      <w:r w:rsidR="00797BA8">
        <w:rPr>
          <w:szCs w:val="24"/>
        </w:rPr>
        <w:t>, que trata da Lei Orçamentária para o exercício de 2023</w:t>
      </w:r>
      <w:r w:rsidR="00CB168A">
        <w:rPr>
          <w:szCs w:val="24"/>
        </w:rPr>
        <w:t>. Após a leitura, a Emenda Modificativa foi colocada em discussão. Com a palavra o Presidente da</w:t>
      </w:r>
      <w:r w:rsidR="00494395">
        <w:rPr>
          <w:szCs w:val="24"/>
        </w:rPr>
        <w:t xml:space="preserve"> Comissão de Economia, Vereador Senhor Juraci Cardoso de Aguiar que </w:t>
      </w:r>
      <w:r w:rsidR="000253FD">
        <w:rPr>
          <w:szCs w:val="24"/>
        </w:rPr>
        <w:t>explicou sobre a necessidade de fazer essa em</w:t>
      </w:r>
      <w:r w:rsidR="007D5D6F">
        <w:rPr>
          <w:szCs w:val="24"/>
        </w:rPr>
        <w:t xml:space="preserve">enda a fim de alterar o percentual já alterado anteriormente no Projeto de Lei de Diretrizes Orçamentárias, possibilitando assim um maior controle de gastos e fiscalização do Executivo por parte dos Vereadores. Após algumas discussões, o Presidente colocou a Emenda Modificativa 002/2022 em votação e foi aprovada. Em seguida o Presidente pediu à Primeira Secretária que fizesse a leitura do </w:t>
      </w:r>
      <w:r w:rsidR="00470B13">
        <w:rPr>
          <w:b/>
          <w:szCs w:val="24"/>
        </w:rPr>
        <w:t xml:space="preserve">PROJETO DE LEI 046/2022, </w:t>
      </w:r>
      <w:r w:rsidR="00470B13">
        <w:rPr>
          <w:szCs w:val="24"/>
        </w:rPr>
        <w:t xml:space="preserve">que </w:t>
      </w:r>
      <w:r w:rsidR="00470B13">
        <w:rPr>
          <w:b/>
          <w:szCs w:val="24"/>
        </w:rPr>
        <w:t>“DISPÕE SOBRE A ABERTURA DE CRÉDITO ADICIONAL ESPECIAL, ALTERAÇÃO DA LEI ORÇAMENTÁRIA ANUAL DE 2022 E DÁ OUTRAS PROVIDÊNCIAS.”</w:t>
      </w:r>
      <w:r w:rsidR="00470B13">
        <w:rPr>
          <w:szCs w:val="24"/>
        </w:rPr>
        <w:t xml:space="preserve"> Após a leitura o Projeto de lei foi colocado em discussão. Não havendo discussão, o Projeto de Lei 046/2022 foi colocado em votação e foi aprovado. Em seguida o Presidente pediu à Primeira Secretária que fizesse a leitura do </w:t>
      </w:r>
      <w:r w:rsidR="00470B13">
        <w:rPr>
          <w:b/>
          <w:szCs w:val="24"/>
        </w:rPr>
        <w:t xml:space="preserve">PROJETO DE LEI 047/2022, </w:t>
      </w:r>
      <w:r w:rsidR="00470B13">
        <w:rPr>
          <w:szCs w:val="24"/>
        </w:rPr>
        <w:t xml:space="preserve">que </w:t>
      </w:r>
      <w:r w:rsidR="00470B13">
        <w:rPr>
          <w:b/>
          <w:szCs w:val="24"/>
        </w:rPr>
        <w:t>“DISPÕE SOBRE A ABERTURA DE CRÉDITO ADICIONAL SUPLEMENTAR, ALTERAÇÃO DA LEI ORÇAMENTÁRIA ANUAL DE 2022 E DÁ OUTRAS PROVIDÊNCIAS.”</w:t>
      </w:r>
      <w:r w:rsidR="00470B13">
        <w:rPr>
          <w:szCs w:val="24"/>
        </w:rPr>
        <w:t xml:space="preserve"> Após a leitura o Projeto de lei foi colocado em discussão. Com a palavra Vereador </w:t>
      </w:r>
      <w:r w:rsidR="00470B13">
        <w:rPr>
          <w:b/>
          <w:szCs w:val="24"/>
        </w:rPr>
        <w:t>Senhor Márcio Moreira de Oliveira Junior</w:t>
      </w:r>
      <w:r w:rsidR="00470B13">
        <w:rPr>
          <w:szCs w:val="24"/>
        </w:rPr>
        <w:t xml:space="preserve"> que cumprimentou a todos e parabenizou ao Prefeito pelo Projeto que é voltado para o saneamento do município e deve atender a população com cento e quarenta e uma unidades sanitárias individuais. Informou que ele e o Vereador Juraci encaminharam um ofício questionado quem seriam os beneficiários desse programa, porém não obtiveram resposta, pois há necessidade dessa melhoria nos Bairros Porto Velho, Nhunguara e Baú</w:t>
      </w:r>
      <w:r w:rsidR="00E22C44">
        <w:rPr>
          <w:szCs w:val="24"/>
        </w:rPr>
        <w:t xml:space="preserve">  e por ser uma política pública do Estado que beneficia o nosso município, disse ele, quero parabenizar  por esse convênio. Seguiu-se uma discussão, com as falas dos Vereadores </w:t>
      </w:r>
      <w:r w:rsidR="00E22C44">
        <w:rPr>
          <w:b/>
          <w:szCs w:val="24"/>
        </w:rPr>
        <w:t>Senhor Adilson Rodrigues da Silva e Douglas Uillians da Silva Santos</w:t>
      </w:r>
      <w:r w:rsidR="00E22C44">
        <w:rPr>
          <w:szCs w:val="24"/>
        </w:rPr>
        <w:t xml:space="preserve"> sobre a importância do Projeto e a necessidade de fiscalizar quem seriam os beneficiários. Sem mais discussões o Presidente colocou o Projeto de Lei 047/2022 em votação e foi aprovado por unanimidade. A Primeira Secretária por não estar se sentindo bem, pediu para que o Presidente </w:t>
      </w:r>
      <w:r w:rsidR="00376F33">
        <w:rPr>
          <w:szCs w:val="24"/>
        </w:rPr>
        <w:t>requisitasse</w:t>
      </w:r>
      <w:r w:rsidR="00E22C44">
        <w:rPr>
          <w:szCs w:val="24"/>
        </w:rPr>
        <w:t xml:space="preserve"> ao segundo Secretário que fizesse a fizesse a leitura do </w:t>
      </w:r>
      <w:r w:rsidR="00E22C44">
        <w:rPr>
          <w:b/>
          <w:szCs w:val="24"/>
        </w:rPr>
        <w:t xml:space="preserve">PROJETO DE LEI 048/2022, </w:t>
      </w:r>
      <w:r w:rsidR="00E22C44">
        <w:rPr>
          <w:szCs w:val="24"/>
        </w:rPr>
        <w:t xml:space="preserve">que </w:t>
      </w:r>
      <w:r w:rsidR="00E22C44">
        <w:rPr>
          <w:b/>
          <w:szCs w:val="24"/>
        </w:rPr>
        <w:t>“DISPÕE SOBRE A ABERTURA DE CRÉDITO ADICIONAL ESPECIAL, ALTERAÇÃO DA LEI ORÇAMENTÁRIA ANUAL DE 2022 E DÁ OUTRAS PROVIDÊNCIAS.”</w:t>
      </w:r>
      <w:r w:rsidR="00E22C44">
        <w:rPr>
          <w:szCs w:val="24"/>
        </w:rPr>
        <w:t xml:space="preserve"> Após a leitura </w:t>
      </w:r>
      <w:r w:rsidR="00376F33">
        <w:rPr>
          <w:szCs w:val="24"/>
        </w:rPr>
        <w:t xml:space="preserve">o Vereador </w:t>
      </w:r>
      <w:r w:rsidR="00376F33">
        <w:rPr>
          <w:b/>
          <w:szCs w:val="24"/>
        </w:rPr>
        <w:t>Senhor Adilson Rodrigues da Silva</w:t>
      </w:r>
      <w:r w:rsidR="00376F33">
        <w:rPr>
          <w:szCs w:val="24"/>
        </w:rPr>
        <w:t xml:space="preserve"> pediu ao Presidente que concedesse cinco minutos regimentais para esclarecer algumas dúvidas referentes ao Projeto. O Presidente concedeu o prazo e após os cinco minutos, colocou o Projeto em discussão. Com a palavra a Vereadora </w:t>
      </w:r>
      <w:r w:rsidR="00376F33">
        <w:rPr>
          <w:b/>
          <w:szCs w:val="24"/>
        </w:rPr>
        <w:t>Senhora Rosimara Aedil Alves Fonseca</w:t>
      </w:r>
      <w:r w:rsidR="00376F33">
        <w:rPr>
          <w:szCs w:val="24"/>
        </w:rPr>
        <w:t xml:space="preserve"> que cumprimentou a todos e disse ser favorável ao Projeto, pois embora se trate de um recurso aprovado no ano passado para a compra da retro escavadeira e, não tendo sido comprado, o recurso será remanejado com a compra de madeiras das pontes do Ribeirão e Taquarovira que nem caminhão está passando, também para a compra das peças da retro que está parada, além de outras ações que servirão para dar andamento no Almoxarifado Municipal, que é o </w:t>
      </w:r>
      <w:r w:rsidR="00376F33">
        <w:rPr>
          <w:szCs w:val="24"/>
        </w:rPr>
        <w:lastRenderedPageBreak/>
        <w:t xml:space="preserve">coração da Prefeitura. Com a palavra o Vereador </w:t>
      </w:r>
      <w:r w:rsidR="00376F33">
        <w:rPr>
          <w:b/>
          <w:szCs w:val="24"/>
        </w:rPr>
        <w:t xml:space="preserve">Senhor </w:t>
      </w:r>
      <w:r w:rsidR="007405AD">
        <w:rPr>
          <w:b/>
          <w:szCs w:val="24"/>
        </w:rPr>
        <w:t>Adilson Rodrigues da Silva</w:t>
      </w:r>
      <w:r w:rsidR="007405AD">
        <w:rPr>
          <w:szCs w:val="24"/>
        </w:rPr>
        <w:t xml:space="preserve"> que disse ter sido alterado </w:t>
      </w:r>
      <w:r w:rsidR="008E481A">
        <w:rPr>
          <w:szCs w:val="24"/>
        </w:rPr>
        <w:t>o objeto, porém é necessária a realização dessas outras ações também</w:t>
      </w:r>
      <w:r w:rsidR="00626C31">
        <w:rPr>
          <w:szCs w:val="24"/>
        </w:rPr>
        <w:t xml:space="preserve"> para melhoria dos serviços nos setores. </w:t>
      </w:r>
      <w:r w:rsidR="00490616">
        <w:rPr>
          <w:szCs w:val="24"/>
        </w:rPr>
        <w:t xml:space="preserve">Com a palavra o Vereador </w:t>
      </w:r>
      <w:r w:rsidR="00490616">
        <w:rPr>
          <w:b/>
          <w:szCs w:val="24"/>
        </w:rPr>
        <w:t>Senhor Douglas Uillians da Silva Santos</w:t>
      </w:r>
      <w:r w:rsidR="00490616">
        <w:rPr>
          <w:szCs w:val="24"/>
        </w:rPr>
        <w:t xml:space="preserve"> que cumprimentou a todos </w:t>
      </w:r>
      <w:r w:rsidR="00714E2D">
        <w:rPr>
          <w:szCs w:val="24"/>
        </w:rPr>
        <w:t>e comentou o fato de ficar chateado, pois, com esse recurso era para comprar a retro. Seguiu-se uma discussão a respeito do Projeto de Lei que não foi possível transcrever devido a uma falha no áudio da transmissão.</w:t>
      </w:r>
      <w:r w:rsidR="00571564">
        <w:rPr>
          <w:szCs w:val="24"/>
        </w:rPr>
        <w:t xml:space="preserve"> </w:t>
      </w:r>
      <w:r w:rsidR="00714E2D">
        <w:rPr>
          <w:szCs w:val="24"/>
        </w:rPr>
        <w:t xml:space="preserve">Não havendo mais discussões o Projeto de Lei 048/2022 foi colocado em votação e foi aprovado.  Em seguida o Presidente pediu à Primeira Secretaria que fizesse a leitura do </w:t>
      </w:r>
      <w:r w:rsidR="00714E2D">
        <w:rPr>
          <w:b/>
          <w:szCs w:val="24"/>
        </w:rPr>
        <w:t xml:space="preserve">PROJETO DE LEI 049/2022, </w:t>
      </w:r>
      <w:r w:rsidR="00714E2D">
        <w:rPr>
          <w:szCs w:val="24"/>
        </w:rPr>
        <w:t xml:space="preserve"> que </w:t>
      </w:r>
      <w:r w:rsidR="00714E2D">
        <w:rPr>
          <w:b/>
          <w:szCs w:val="24"/>
        </w:rPr>
        <w:t>“AUTORIZA O MUNICÍPIO DE IPORANGA A RECEBER EM DOAÇÃO LIXEIRAS, E A UTILIZÁ-LAS EM VIAS PÚBLICAS, COM A LOGO DA EMPRESA DOADORA.”</w:t>
      </w:r>
      <w:r w:rsidR="00714E2D">
        <w:rPr>
          <w:szCs w:val="24"/>
        </w:rPr>
        <w:t xml:space="preserve"> Após a leitura o Projeto de Lei foi colocado em discussão e </w:t>
      </w:r>
      <w:r w:rsidR="00571564">
        <w:rPr>
          <w:szCs w:val="24"/>
        </w:rPr>
        <w:t xml:space="preserve">seguidas as discussões foi colocado em votação e aprovado por unanimidade. Nesse momento o Presidente deu abertura à palavra livre. Deixamos registrado que a partir da discussão do Projeto de Lei 048/2022, o áudio da transmissão foi interrompido, não havendo possibilidade de recuperação, dessa forma o restante da transcrição foi pela assistência in loco da sessão ordinária. A sessão foi finalizada após o uso da tribuna pelos oradores inscritos. </w:t>
      </w:r>
      <w:r w:rsidR="0024359B" w:rsidRPr="00534F42">
        <w:rPr>
          <w:szCs w:val="24"/>
        </w:rPr>
        <w:t>Nada mai</w:t>
      </w:r>
      <w:r w:rsidR="00D21C26" w:rsidRPr="00534F42">
        <w:rPr>
          <w:szCs w:val="24"/>
        </w:rPr>
        <w:t xml:space="preserve">s havendo a tratar o Presidente </w:t>
      </w:r>
      <w:r w:rsidR="0024359B" w:rsidRPr="00534F42">
        <w:rPr>
          <w:szCs w:val="24"/>
        </w:rPr>
        <w:t>deu por encerrada a presente Sessão, que aqui fica registrada em Ata e que depois de lida e aprovada vai por mim, Rosimara Aedil Alves Fonseca, 1.ª Secretária, pelo Senhor Juraci Cardoso de Aguiar, 2.</w:t>
      </w:r>
      <w:r w:rsidR="00EA7409">
        <w:rPr>
          <w:szCs w:val="24"/>
        </w:rPr>
        <w:t>º</w:t>
      </w:r>
      <w:r w:rsidR="0024359B" w:rsidRPr="00534F42">
        <w:rPr>
          <w:szCs w:val="24"/>
        </w:rPr>
        <w:t xml:space="preserve"> Secretário e pelo Senhor Presidente assinada</w:t>
      </w:r>
      <w:r w:rsidR="00D9692B">
        <w:rPr>
          <w:szCs w:val="24"/>
        </w:rPr>
        <w:t>,</w:t>
      </w:r>
      <w:r w:rsidR="0024359B" w:rsidRPr="00534F42">
        <w:rPr>
          <w:szCs w:val="24"/>
        </w:rPr>
        <w:t>.</w:t>
      </w:r>
    </w:p>
    <w:p w:rsidR="00982DCD" w:rsidRPr="00534F42" w:rsidRDefault="00982DCD" w:rsidP="0024359B">
      <w:pPr>
        <w:rPr>
          <w:szCs w:val="24"/>
        </w:rPr>
      </w:pPr>
    </w:p>
    <w:p w:rsidR="00EC5CB5" w:rsidRPr="00534F42" w:rsidRDefault="008A2BC6" w:rsidP="00A84BEA">
      <w:pPr>
        <w:jc w:val="center"/>
        <w:rPr>
          <w:szCs w:val="24"/>
        </w:rPr>
      </w:pPr>
      <w:r w:rsidRPr="00534F42">
        <w:rPr>
          <w:szCs w:val="24"/>
        </w:rPr>
        <w:t xml:space="preserve">Sala das Sessões, Plenário: Vereador Gilmar Rodrigues, em </w:t>
      </w:r>
      <w:r w:rsidR="00EA7409">
        <w:rPr>
          <w:szCs w:val="24"/>
        </w:rPr>
        <w:t>06 de outubro</w:t>
      </w:r>
      <w:r w:rsidR="007B2E9D" w:rsidRPr="00534F42">
        <w:rPr>
          <w:szCs w:val="24"/>
        </w:rPr>
        <w:t xml:space="preserve"> de </w:t>
      </w:r>
      <w:r w:rsidR="003B6DA5" w:rsidRPr="00534F42">
        <w:rPr>
          <w:szCs w:val="24"/>
        </w:rPr>
        <w:t>2022</w:t>
      </w:r>
      <w:r w:rsidR="00BA20BA" w:rsidRPr="00534F42">
        <w:rPr>
          <w:szCs w:val="24"/>
        </w:rPr>
        <w:t>.</w:t>
      </w:r>
    </w:p>
    <w:p w:rsidR="0024359B" w:rsidRPr="00534F42" w:rsidRDefault="0024359B" w:rsidP="0024359B">
      <w:pPr>
        <w:rPr>
          <w:szCs w:val="24"/>
        </w:rPr>
      </w:pPr>
    </w:p>
    <w:tbl>
      <w:tblPr>
        <w:tblpPr w:leftFromText="141" w:rightFromText="141" w:vertAnchor="text" w:horzAnchor="margin" w:tblpXSpec="center" w:tblpY="295"/>
        <w:tblW w:w="9389" w:type="dxa"/>
        <w:tblLook w:val="04A0"/>
      </w:tblPr>
      <w:tblGrid>
        <w:gridCol w:w="1384"/>
        <w:gridCol w:w="8005"/>
      </w:tblGrid>
      <w:tr w:rsidR="008A2BC6" w:rsidRPr="00534F42" w:rsidTr="006B2D3A">
        <w:trPr>
          <w:trHeight w:hRule="exact" w:val="1145"/>
        </w:trPr>
        <w:tc>
          <w:tcPr>
            <w:tcW w:w="9389" w:type="dxa"/>
            <w:gridSpan w:val="2"/>
          </w:tcPr>
          <w:p w:rsidR="007B2E9D" w:rsidRPr="00534F42" w:rsidRDefault="005E5476" w:rsidP="005E5476">
            <w:pPr>
              <w:pStyle w:val="SemEspaamento"/>
              <w:ind w:firstLine="1276"/>
              <w:rPr>
                <w:rFonts w:ascii="Times New Roman" w:hAnsi="Times New Roman"/>
                <w:b/>
                <w:sz w:val="24"/>
                <w:szCs w:val="24"/>
              </w:rPr>
            </w:pPr>
            <w:r w:rsidRPr="00534F42">
              <w:rPr>
                <w:rFonts w:ascii="Times New Roman" w:hAnsi="Times New Roman"/>
                <w:b/>
                <w:sz w:val="24"/>
                <w:szCs w:val="24"/>
              </w:rPr>
              <w:t xml:space="preserve">                     </w:t>
            </w:r>
          </w:p>
          <w:p w:rsidR="00EC5CB5" w:rsidRPr="00534F42" w:rsidRDefault="00EA7409" w:rsidP="00EA7409">
            <w:pPr>
              <w:pStyle w:val="SemEspaamento"/>
              <w:ind w:firstLine="1276"/>
              <w:rPr>
                <w:rFonts w:ascii="Times New Roman" w:hAnsi="Times New Roman"/>
                <w:b/>
                <w:sz w:val="24"/>
                <w:szCs w:val="24"/>
              </w:rPr>
            </w:pPr>
            <w:r>
              <w:rPr>
                <w:rFonts w:ascii="Times New Roman" w:hAnsi="Times New Roman"/>
                <w:b/>
                <w:sz w:val="24"/>
                <w:szCs w:val="24"/>
              </w:rPr>
              <w:t xml:space="preserve">                       NELSON RAMOS DE LIMA FILHO</w:t>
            </w:r>
          </w:p>
          <w:p w:rsidR="00077286" w:rsidRPr="00534F42" w:rsidRDefault="005E5476" w:rsidP="005E5476">
            <w:pPr>
              <w:pStyle w:val="SemEspaamento"/>
              <w:rPr>
                <w:rFonts w:ascii="Times New Roman" w:hAnsi="Times New Roman"/>
                <w:sz w:val="24"/>
                <w:szCs w:val="24"/>
              </w:rPr>
            </w:pPr>
            <w:r w:rsidRPr="00534F42">
              <w:rPr>
                <w:rFonts w:ascii="Times New Roman" w:hAnsi="Times New Roman"/>
                <w:sz w:val="24"/>
                <w:szCs w:val="24"/>
              </w:rPr>
              <w:t xml:space="preserve">                                                                      </w:t>
            </w:r>
            <w:r w:rsidR="00FD7908">
              <w:rPr>
                <w:rFonts w:ascii="Times New Roman" w:hAnsi="Times New Roman"/>
                <w:sz w:val="24"/>
                <w:szCs w:val="24"/>
              </w:rPr>
              <w:t>Vice-</w:t>
            </w:r>
            <w:r w:rsidRPr="00534F42">
              <w:rPr>
                <w:rFonts w:ascii="Times New Roman" w:hAnsi="Times New Roman"/>
                <w:sz w:val="24"/>
                <w:szCs w:val="24"/>
              </w:rPr>
              <w:t xml:space="preserve"> </w:t>
            </w:r>
            <w:r w:rsidR="008A2BC6" w:rsidRPr="00534F42">
              <w:rPr>
                <w:rFonts w:ascii="Times New Roman" w:hAnsi="Times New Roman"/>
                <w:sz w:val="24"/>
                <w:szCs w:val="24"/>
              </w:rPr>
              <w:t>President</w:t>
            </w:r>
            <w:r w:rsidR="005076B3" w:rsidRPr="00534F42">
              <w:rPr>
                <w:rFonts w:ascii="Times New Roman" w:hAnsi="Times New Roman"/>
                <w:sz w:val="24"/>
                <w:szCs w:val="24"/>
              </w:rPr>
              <w:t>e</w:t>
            </w:r>
          </w:p>
          <w:p w:rsidR="005E5476" w:rsidRPr="00534F42" w:rsidRDefault="005E5476" w:rsidP="005076B3">
            <w:pPr>
              <w:pStyle w:val="SemEspaamento"/>
              <w:jc w:val="center"/>
              <w:rPr>
                <w:rFonts w:ascii="Times New Roman" w:hAnsi="Times New Roman"/>
                <w:sz w:val="24"/>
                <w:szCs w:val="24"/>
              </w:rPr>
            </w:pPr>
          </w:p>
          <w:p w:rsidR="0024359B" w:rsidRPr="00534F42" w:rsidRDefault="0024359B" w:rsidP="005076B3">
            <w:pPr>
              <w:pStyle w:val="SemEspaamento"/>
              <w:jc w:val="center"/>
              <w:rPr>
                <w:rFonts w:ascii="Times New Roman" w:hAnsi="Times New Roman"/>
                <w:sz w:val="24"/>
                <w:szCs w:val="24"/>
              </w:rPr>
            </w:pPr>
          </w:p>
          <w:p w:rsidR="0024359B" w:rsidRPr="00534F42" w:rsidRDefault="0024359B" w:rsidP="005076B3">
            <w:pPr>
              <w:pStyle w:val="SemEspaamento"/>
              <w:jc w:val="center"/>
              <w:rPr>
                <w:rFonts w:ascii="Times New Roman" w:hAnsi="Times New Roman"/>
                <w:sz w:val="24"/>
                <w:szCs w:val="24"/>
              </w:rPr>
            </w:pPr>
          </w:p>
          <w:p w:rsidR="005E5476" w:rsidRPr="00534F42" w:rsidRDefault="005E5476" w:rsidP="005076B3">
            <w:pPr>
              <w:pStyle w:val="SemEspaamento"/>
              <w:jc w:val="center"/>
              <w:rPr>
                <w:rFonts w:ascii="Times New Roman" w:hAnsi="Times New Roman"/>
                <w:sz w:val="24"/>
                <w:szCs w:val="24"/>
              </w:rPr>
            </w:pPr>
          </w:p>
        </w:tc>
      </w:tr>
      <w:tr w:rsidR="006B2D3A" w:rsidRPr="00534F42" w:rsidTr="006B2D3A">
        <w:tc>
          <w:tcPr>
            <w:tcW w:w="1384" w:type="dxa"/>
          </w:tcPr>
          <w:p w:rsidR="006B2D3A" w:rsidRPr="00534F42" w:rsidRDefault="006B2D3A" w:rsidP="00EA3C8B">
            <w:pPr>
              <w:pStyle w:val="SemEspaamento"/>
              <w:jc w:val="center"/>
              <w:rPr>
                <w:rFonts w:ascii="Times New Roman" w:hAnsi="Times New Roman"/>
                <w:sz w:val="24"/>
                <w:szCs w:val="24"/>
              </w:rPr>
            </w:pPr>
          </w:p>
        </w:tc>
        <w:tc>
          <w:tcPr>
            <w:tcW w:w="8005" w:type="dxa"/>
          </w:tcPr>
          <w:p w:rsidR="006B2D3A" w:rsidRPr="00534F42" w:rsidRDefault="0024359B" w:rsidP="0024359B">
            <w:pPr>
              <w:pStyle w:val="SemEspaamento"/>
              <w:rPr>
                <w:rFonts w:ascii="Times New Roman" w:hAnsi="Times New Roman"/>
                <w:b/>
                <w:sz w:val="24"/>
                <w:szCs w:val="24"/>
              </w:rPr>
            </w:pPr>
            <w:r w:rsidRPr="00534F42">
              <w:rPr>
                <w:rFonts w:ascii="Times New Roman" w:hAnsi="Times New Roman"/>
                <w:b/>
                <w:sz w:val="24"/>
                <w:szCs w:val="24"/>
              </w:rPr>
              <w:t xml:space="preserve">                   ROSIMARA AEDIL ALVES FONSECA</w:t>
            </w:r>
          </w:p>
          <w:p w:rsidR="006B2D3A" w:rsidRPr="00534F42" w:rsidRDefault="0024359B" w:rsidP="005076B3">
            <w:pPr>
              <w:pStyle w:val="SemEspaamento"/>
              <w:jc w:val="both"/>
              <w:rPr>
                <w:rFonts w:ascii="Times New Roman" w:hAnsi="Times New Roman"/>
                <w:sz w:val="24"/>
                <w:szCs w:val="24"/>
              </w:rPr>
            </w:pPr>
            <w:r w:rsidRPr="00534F42">
              <w:rPr>
                <w:rFonts w:ascii="Times New Roman" w:hAnsi="Times New Roman"/>
                <w:sz w:val="24"/>
                <w:szCs w:val="24"/>
              </w:rPr>
              <w:t xml:space="preserve">                                          1.ª Secretária</w:t>
            </w:r>
          </w:p>
          <w:p w:rsidR="0024359B" w:rsidRPr="00534F42" w:rsidRDefault="0024359B" w:rsidP="005076B3">
            <w:pPr>
              <w:pStyle w:val="SemEspaamento"/>
              <w:jc w:val="both"/>
              <w:rPr>
                <w:rFonts w:ascii="Times New Roman" w:hAnsi="Times New Roman"/>
                <w:b/>
                <w:sz w:val="24"/>
                <w:szCs w:val="24"/>
              </w:rPr>
            </w:pPr>
          </w:p>
          <w:p w:rsidR="0024359B" w:rsidRPr="00534F42" w:rsidRDefault="0024359B" w:rsidP="005076B3">
            <w:pPr>
              <w:pStyle w:val="SemEspaamento"/>
              <w:jc w:val="both"/>
              <w:rPr>
                <w:rFonts w:ascii="Times New Roman" w:hAnsi="Times New Roman"/>
                <w:b/>
                <w:sz w:val="24"/>
                <w:szCs w:val="24"/>
              </w:rPr>
            </w:pPr>
          </w:p>
          <w:p w:rsidR="006B2D3A" w:rsidRPr="00534F42" w:rsidRDefault="0024359B" w:rsidP="0024359B">
            <w:pPr>
              <w:pStyle w:val="SemEspaamento"/>
              <w:rPr>
                <w:rFonts w:ascii="Times New Roman" w:hAnsi="Times New Roman"/>
                <w:b/>
                <w:sz w:val="24"/>
                <w:szCs w:val="24"/>
              </w:rPr>
            </w:pPr>
            <w:r w:rsidRPr="00534F42">
              <w:rPr>
                <w:rFonts w:ascii="Times New Roman" w:hAnsi="Times New Roman"/>
                <w:b/>
                <w:sz w:val="24"/>
                <w:szCs w:val="24"/>
              </w:rPr>
              <w:t xml:space="preserve">                         </w:t>
            </w:r>
            <w:r w:rsidR="006B2D3A" w:rsidRPr="00534F42">
              <w:rPr>
                <w:rFonts w:ascii="Times New Roman" w:hAnsi="Times New Roman"/>
                <w:b/>
                <w:sz w:val="24"/>
                <w:szCs w:val="24"/>
              </w:rPr>
              <w:t>JURACI CARDOSO DE AGUIAR</w:t>
            </w:r>
          </w:p>
          <w:p w:rsidR="006B2D3A" w:rsidRPr="00534F42" w:rsidRDefault="0024359B" w:rsidP="0024359B">
            <w:pPr>
              <w:pStyle w:val="SemEspaamento"/>
              <w:rPr>
                <w:rFonts w:ascii="Times New Roman" w:hAnsi="Times New Roman"/>
                <w:b/>
                <w:sz w:val="24"/>
                <w:szCs w:val="24"/>
              </w:rPr>
            </w:pPr>
            <w:r w:rsidRPr="00534F42">
              <w:rPr>
                <w:rFonts w:ascii="Times New Roman" w:hAnsi="Times New Roman"/>
                <w:b/>
                <w:sz w:val="24"/>
                <w:szCs w:val="24"/>
              </w:rPr>
              <w:t xml:space="preserve">                                             </w:t>
            </w:r>
            <w:r w:rsidR="006B2D3A" w:rsidRPr="00534F42">
              <w:rPr>
                <w:rFonts w:ascii="Times New Roman" w:hAnsi="Times New Roman"/>
                <w:b/>
                <w:sz w:val="24"/>
                <w:szCs w:val="24"/>
              </w:rPr>
              <w:t xml:space="preserve"> </w:t>
            </w:r>
            <w:r w:rsidR="006B2D3A" w:rsidRPr="00534F42">
              <w:rPr>
                <w:rFonts w:ascii="Times New Roman" w:hAnsi="Times New Roman"/>
                <w:sz w:val="24"/>
                <w:szCs w:val="24"/>
              </w:rPr>
              <w:t>2º. Secretário</w:t>
            </w:r>
          </w:p>
          <w:p w:rsidR="006B2D3A" w:rsidRPr="00534F42" w:rsidRDefault="006B2D3A" w:rsidP="005076B3">
            <w:pPr>
              <w:pStyle w:val="SemEspaamento"/>
              <w:ind w:firstLine="1276"/>
              <w:rPr>
                <w:rFonts w:ascii="Times New Roman" w:hAnsi="Times New Roman"/>
                <w:sz w:val="24"/>
                <w:szCs w:val="24"/>
              </w:rPr>
            </w:pPr>
            <w:r w:rsidRPr="00534F42">
              <w:rPr>
                <w:rFonts w:ascii="Times New Roman" w:hAnsi="Times New Roman"/>
                <w:sz w:val="24"/>
                <w:szCs w:val="24"/>
              </w:rPr>
              <w:t xml:space="preserve">             </w:t>
            </w:r>
          </w:p>
        </w:tc>
      </w:tr>
    </w:tbl>
    <w:p w:rsidR="00FE76F0" w:rsidRPr="00534F42" w:rsidRDefault="00FE76F0">
      <w:pPr>
        <w:rPr>
          <w:rFonts w:eastAsia="Arial Unicode MS"/>
          <w:szCs w:val="24"/>
        </w:rPr>
      </w:pPr>
    </w:p>
    <w:p w:rsidR="0024359B" w:rsidRPr="00534F42" w:rsidRDefault="0024359B">
      <w:pPr>
        <w:rPr>
          <w:rFonts w:eastAsia="Arial Unicode MS"/>
          <w:szCs w:val="24"/>
        </w:rPr>
      </w:pPr>
    </w:p>
    <w:sectPr w:rsidR="0024359B" w:rsidRPr="00534F42"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661" w:rsidRDefault="009D3661">
      <w:r>
        <w:separator/>
      </w:r>
    </w:p>
  </w:endnote>
  <w:endnote w:type="continuationSeparator" w:id="1">
    <w:p w:rsidR="009D3661" w:rsidRDefault="009D3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64" w:rsidRDefault="00571564"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1564" w:rsidRDefault="0057156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571564" w:rsidRDefault="00571564">
        <w:pPr>
          <w:pStyle w:val="Rodap"/>
          <w:jc w:val="center"/>
        </w:pPr>
        <w:fldSimple w:instr=" PAGE   \* MERGEFORMAT ">
          <w:r w:rsidR="00E86E66">
            <w:rPr>
              <w:noProof/>
            </w:rPr>
            <w:t>3</w:t>
          </w:r>
        </w:fldSimple>
      </w:p>
    </w:sdtContent>
  </w:sdt>
  <w:p w:rsidR="00571564" w:rsidRDefault="0057156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661" w:rsidRDefault="009D3661">
      <w:r>
        <w:separator/>
      </w:r>
    </w:p>
  </w:footnote>
  <w:footnote w:type="continuationSeparator" w:id="1">
    <w:p w:rsidR="009D3661" w:rsidRDefault="009D3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571564" w:rsidRPr="00BA7689">
      <w:trPr>
        <w:trHeight w:val="1450"/>
      </w:trPr>
      <w:tc>
        <w:tcPr>
          <w:tcW w:w="1561" w:type="dxa"/>
        </w:tcPr>
        <w:p w:rsidR="00571564" w:rsidRPr="00BA7689" w:rsidRDefault="00571564"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27789598" r:id="rId2"/>
            </w:object>
          </w:r>
        </w:p>
      </w:tc>
      <w:tc>
        <w:tcPr>
          <w:tcW w:w="5639" w:type="dxa"/>
        </w:tcPr>
        <w:p w:rsidR="00571564" w:rsidRPr="006524E8" w:rsidRDefault="00571564" w:rsidP="004C38F0">
          <w:pPr>
            <w:pStyle w:val="Cabealho"/>
            <w:spacing w:before="60"/>
            <w:jc w:val="center"/>
            <w:rPr>
              <w:rFonts w:ascii="Arial" w:hAnsi="Arial"/>
              <w:b w:val="0"/>
              <w:shadow/>
              <w:color w:val="0F243E"/>
              <w:spacing w:val="20"/>
              <w:sz w:val="2"/>
              <w:szCs w:val="2"/>
            </w:rPr>
          </w:pPr>
        </w:p>
        <w:p w:rsidR="00571564" w:rsidRPr="000831DF" w:rsidRDefault="00571564"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571564" w:rsidRPr="000831DF" w:rsidRDefault="00571564"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571564" w:rsidRDefault="00571564"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571564" w:rsidRPr="000831DF" w:rsidRDefault="00571564"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571564" w:rsidRPr="000831DF" w:rsidRDefault="00571564"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571564" w:rsidRPr="000831DF" w:rsidRDefault="00571564"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571564" w:rsidRPr="006524E8" w:rsidRDefault="00571564"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571564" w:rsidRPr="002D6162" w:rsidRDefault="00571564"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571564" w:rsidRPr="00BA7689" w:rsidRDefault="00571564">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59746"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B17"/>
    <w:rsid w:val="00006C57"/>
    <w:rsid w:val="00006F51"/>
    <w:rsid w:val="0001004A"/>
    <w:rsid w:val="000101C5"/>
    <w:rsid w:val="0001140F"/>
    <w:rsid w:val="00011F19"/>
    <w:rsid w:val="00015352"/>
    <w:rsid w:val="00015A93"/>
    <w:rsid w:val="000164E8"/>
    <w:rsid w:val="00016825"/>
    <w:rsid w:val="00017020"/>
    <w:rsid w:val="000201EA"/>
    <w:rsid w:val="000213C7"/>
    <w:rsid w:val="000228F2"/>
    <w:rsid w:val="00023E8D"/>
    <w:rsid w:val="000253FD"/>
    <w:rsid w:val="00026B4F"/>
    <w:rsid w:val="00026D38"/>
    <w:rsid w:val="00030F1F"/>
    <w:rsid w:val="00031CB0"/>
    <w:rsid w:val="00032AA8"/>
    <w:rsid w:val="00033E51"/>
    <w:rsid w:val="0003466E"/>
    <w:rsid w:val="000379EA"/>
    <w:rsid w:val="00040E08"/>
    <w:rsid w:val="000411A7"/>
    <w:rsid w:val="00041C83"/>
    <w:rsid w:val="00042B5A"/>
    <w:rsid w:val="00042B72"/>
    <w:rsid w:val="00043333"/>
    <w:rsid w:val="00043342"/>
    <w:rsid w:val="00043A56"/>
    <w:rsid w:val="00043C98"/>
    <w:rsid w:val="00043EE9"/>
    <w:rsid w:val="0004608F"/>
    <w:rsid w:val="00046B7E"/>
    <w:rsid w:val="00046BAA"/>
    <w:rsid w:val="00046F1C"/>
    <w:rsid w:val="00051CF3"/>
    <w:rsid w:val="00052D6E"/>
    <w:rsid w:val="00053ECF"/>
    <w:rsid w:val="0005413B"/>
    <w:rsid w:val="00055D29"/>
    <w:rsid w:val="00055F3C"/>
    <w:rsid w:val="00056705"/>
    <w:rsid w:val="000601E8"/>
    <w:rsid w:val="00064353"/>
    <w:rsid w:val="00064D6F"/>
    <w:rsid w:val="00064D71"/>
    <w:rsid w:val="00067555"/>
    <w:rsid w:val="00067A58"/>
    <w:rsid w:val="00067ADE"/>
    <w:rsid w:val="0007031E"/>
    <w:rsid w:val="00070B58"/>
    <w:rsid w:val="00071929"/>
    <w:rsid w:val="00072C5B"/>
    <w:rsid w:val="0007375C"/>
    <w:rsid w:val="00073F0A"/>
    <w:rsid w:val="00074B47"/>
    <w:rsid w:val="00075814"/>
    <w:rsid w:val="00076662"/>
    <w:rsid w:val="00077286"/>
    <w:rsid w:val="00077D30"/>
    <w:rsid w:val="0008005E"/>
    <w:rsid w:val="0008037C"/>
    <w:rsid w:val="000831DF"/>
    <w:rsid w:val="00084057"/>
    <w:rsid w:val="0008415B"/>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615"/>
    <w:rsid w:val="000A0803"/>
    <w:rsid w:val="000A19EB"/>
    <w:rsid w:val="000A38C4"/>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4D82"/>
    <w:rsid w:val="000C5130"/>
    <w:rsid w:val="000C585E"/>
    <w:rsid w:val="000C6830"/>
    <w:rsid w:val="000C7F75"/>
    <w:rsid w:val="000C7FC2"/>
    <w:rsid w:val="000D0B7A"/>
    <w:rsid w:val="000D0BED"/>
    <w:rsid w:val="000D333E"/>
    <w:rsid w:val="000D43E7"/>
    <w:rsid w:val="000D4880"/>
    <w:rsid w:val="000D5A4C"/>
    <w:rsid w:val="000D6506"/>
    <w:rsid w:val="000D6E0F"/>
    <w:rsid w:val="000E0DB5"/>
    <w:rsid w:val="000E31D1"/>
    <w:rsid w:val="000E4075"/>
    <w:rsid w:val="000E4384"/>
    <w:rsid w:val="000E5146"/>
    <w:rsid w:val="000E566F"/>
    <w:rsid w:val="000E655A"/>
    <w:rsid w:val="000E7877"/>
    <w:rsid w:val="000E7AC1"/>
    <w:rsid w:val="000E7BEC"/>
    <w:rsid w:val="000F076C"/>
    <w:rsid w:val="000F4244"/>
    <w:rsid w:val="000F68A1"/>
    <w:rsid w:val="0010125D"/>
    <w:rsid w:val="001013B3"/>
    <w:rsid w:val="001019D8"/>
    <w:rsid w:val="00102764"/>
    <w:rsid w:val="00103B70"/>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39AF"/>
    <w:rsid w:val="001269C4"/>
    <w:rsid w:val="001316FC"/>
    <w:rsid w:val="001323A2"/>
    <w:rsid w:val="00132ED7"/>
    <w:rsid w:val="0013308D"/>
    <w:rsid w:val="00133526"/>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119"/>
    <w:rsid w:val="00151512"/>
    <w:rsid w:val="00151976"/>
    <w:rsid w:val="001529FC"/>
    <w:rsid w:val="00153215"/>
    <w:rsid w:val="00153997"/>
    <w:rsid w:val="0015447C"/>
    <w:rsid w:val="00155FEE"/>
    <w:rsid w:val="00156872"/>
    <w:rsid w:val="00156C76"/>
    <w:rsid w:val="00157556"/>
    <w:rsid w:val="00157733"/>
    <w:rsid w:val="00157785"/>
    <w:rsid w:val="001615E8"/>
    <w:rsid w:val="00163B83"/>
    <w:rsid w:val="00165811"/>
    <w:rsid w:val="00165A6E"/>
    <w:rsid w:val="00165C26"/>
    <w:rsid w:val="0016647A"/>
    <w:rsid w:val="00166EE7"/>
    <w:rsid w:val="00167CA0"/>
    <w:rsid w:val="00167F70"/>
    <w:rsid w:val="0017171B"/>
    <w:rsid w:val="001724ED"/>
    <w:rsid w:val="00172DD1"/>
    <w:rsid w:val="0017442E"/>
    <w:rsid w:val="00174859"/>
    <w:rsid w:val="00175288"/>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A165C"/>
    <w:rsid w:val="001A33B3"/>
    <w:rsid w:val="001A3E43"/>
    <w:rsid w:val="001A478E"/>
    <w:rsid w:val="001A6386"/>
    <w:rsid w:val="001A6C03"/>
    <w:rsid w:val="001B06A7"/>
    <w:rsid w:val="001B4473"/>
    <w:rsid w:val="001B5AFA"/>
    <w:rsid w:val="001B5F40"/>
    <w:rsid w:val="001B7057"/>
    <w:rsid w:val="001B73C2"/>
    <w:rsid w:val="001C0759"/>
    <w:rsid w:val="001C3004"/>
    <w:rsid w:val="001C31CF"/>
    <w:rsid w:val="001C5BF8"/>
    <w:rsid w:val="001C6FC7"/>
    <w:rsid w:val="001D10BC"/>
    <w:rsid w:val="001D1475"/>
    <w:rsid w:val="001D222D"/>
    <w:rsid w:val="001D4FCF"/>
    <w:rsid w:val="001D6A76"/>
    <w:rsid w:val="001E0B6D"/>
    <w:rsid w:val="001E2E32"/>
    <w:rsid w:val="001E3268"/>
    <w:rsid w:val="001E3477"/>
    <w:rsid w:val="001E375E"/>
    <w:rsid w:val="001E37CB"/>
    <w:rsid w:val="001E478E"/>
    <w:rsid w:val="001E6D8B"/>
    <w:rsid w:val="001E6FF0"/>
    <w:rsid w:val="001F04A1"/>
    <w:rsid w:val="001F0750"/>
    <w:rsid w:val="001F0A5E"/>
    <w:rsid w:val="001F1709"/>
    <w:rsid w:val="001F2B20"/>
    <w:rsid w:val="001F3779"/>
    <w:rsid w:val="001F4D9D"/>
    <w:rsid w:val="001F7318"/>
    <w:rsid w:val="00201227"/>
    <w:rsid w:val="00203899"/>
    <w:rsid w:val="00203BAC"/>
    <w:rsid w:val="00204B50"/>
    <w:rsid w:val="00204CF4"/>
    <w:rsid w:val="00206A2B"/>
    <w:rsid w:val="00207709"/>
    <w:rsid w:val="00207C4C"/>
    <w:rsid w:val="0021041C"/>
    <w:rsid w:val="00213117"/>
    <w:rsid w:val="0021396D"/>
    <w:rsid w:val="002149AB"/>
    <w:rsid w:val="00216876"/>
    <w:rsid w:val="00216F77"/>
    <w:rsid w:val="00220520"/>
    <w:rsid w:val="00223B74"/>
    <w:rsid w:val="00227440"/>
    <w:rsid w:val="00227DF1"/>
    <w:rsid w:val="00230F2A"/>
    <w:rsid w:val="00233296"/>
    <w:rsid w:val="00234883"/>
    <w:rsid w:val="00235405"/>
    <w:rsid w:val="0023558B"/>
    <w:rsid w:val="002357E7"/>
    <w:rsid w:val="002404EC"/>
    <w:rsid w:val="0024093A"/>
    <w:rsid w:val="00240E4E"/>
    <w:rsid w:val="0024111C"/>
    <w:rsid w:val="002422CC"/>
    <w:rsid w:val="002434AF"/>
    <w:rsid w:val="0024359B"/>
    <w:rsid w:val="00244785"/>
    <w:rsid w:val="002448A5"/>
    <w:rsid w:val="00246336"/>
    <w:rsid w:val="00247001"/>
    <w:rsid w:val="00250460"/>
    <w:rsid w:val="0025262C"/>
    <w:rsid w:val="00254DDF"/>
    <w:rsid w:val="00255316"/>
    <w:rsid w:val="00263AC0"/>
    <w:rsid w:val="002650D3"/>
    <w:rsid w:val="00265248"/>
    <w:rsid w:val="00265E67"/>
    <w:rsid w:val="00265F22"/>
    <w:rsid w:val="002665B8"/>
    <w:rsid w:val="00266BD4"/>
    <w:rsid w:val="00267478"/>
    <w:rsid w:val="00267AF7"/>
    <w:rsid w:val="00270E85"/>
    <w:rsid w:val="0027122C"/>
    <w:rsid w:val="0027315C"/>
    <w:rsid w:val="00275893"/>
    <w:rsid w:val="00275D9F"/>
    <w:rsid w:val="00275E45"/>
    <w:rsid w:val="00280976"/>
    <w:rsid w:val="002828C0"/>
    <w:rsid w:val="002832E4"/>
    <w:rsid w:val="00283628"/>
    <w:rsid w:val="00283FF4"/>
    <w:rsid w:val="0028524E"/>
    <w:rsid w:val="0028571E"/>
    <w:rsid w:val="002905BC"/>
    <w:rsid w:val="00291E88"/>
    <w:rsid w:val="00292B49"/>
    <w:rsid w:val="002943B5"/>
    <w:rsid w:val="00295401"/>
    <w:rsid w:val="00295580"/>
    <w:rsid w:val="00295B8E"/>
    <w:rsid w:val="002962F5"/>
    <w:rsid w:val="00296DB7"/>
    <w:rsid w:val="00296EA8"/>
    <w:rsid w:val="002A17A8"/>
    <w:rsid w:val="002A1C3F"/>
    <w:rsid w:val="002A1F25"/>
    <w:rsid w:val="002A2F3F"/>
    <w:rsid w:val="002A334E"/>
    <w:rsid w:val="002A38B9"/>
    <w:rsid w:val="002A473A"/>
    <w:rsid w:val="002B10A0"/>
    <w:rsid w:val="002B5824"/>
    <w:rsid w:val="002C0BB5"/>
    <w:rsid w:val="002C1098"/>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3ED"/>
    <w:rsid w:val="002D57FA"/>
    <w:rsid w:val="002D58C6"/>
    <w:rsid w:val="002D5B15"/>
    <w:rsid w:val="002D6162"/>
    <w:rsid w:val="002D6CB0"/>
    <w:rsid w:val="002D716F"/>
    <w:rsid w:val="002D7D2C"/>
    <w:rsid w:val="002D7F3A"/>
    <w:rsid w:val="002E2F45"/>
    <w:rsid w:val="002E36B6"/>
    <w:rsid w:val="002E4912"/>
    <w:rsid w:val="002E69C5"/>
    <w:rsid w:val="002E7D5A"/>
    <w:rsid w:val="002F08E4"/>
    <w:rsid w:val="002F0A3B"/>
    <w:rsid w:val="002F0D1C"/>
    <w:rsid w:val="002F125C"/>
    <w:rsid w:val="002F2413"/>
    <w:rsid w:val="002F279A"/>
    <w:rsid w:val="002F5598"/>
    <w:rsid w:val="002F652F"/>
    <w:rsid w:val="002F65EA"/>
    <w:rsid w:val="002F75EE"/>
    <w:rsid w:val="00300FA0"/>
    <w:rsid w:val="003013BE"/>
    <w:rsid w:val="00301652"/>
    <w:rsid w:val="00302127"/>
    <w:rsid w:val="00302B24"/>
    <w:rsid w:val="003032A7"/>
    <w:rsid w:val="0030333E"/>
    <w:rsid w:val="00303A29"/>
    <w:rsid w:val="00304E07"/>
    <w:rsid w:val="00306C8A"/>
    <w:rsid w:val="00307704"/>
    <w:rsid w:val="00307E70"/>
    <w:rsid w:val="00307ECE"/>
    <w:rsid w:val="00311B70"/>
    <w:rsid w:val="0031214E"/>
    <w:rsid w:val="00315AF2"/>
    <w:rsid w:val="00316385"/>
    <w:rsid w:val="0031694F"/>
    <w:rsid w:val="003169DA"/>
    <w:rsid w:val="0032004E"/>
    <w:rsid w:val="00320898"/>
    <w:rsid w:val="0032198C"/>
    <w:rsid w:val="00321B48"/>
    <w:rsid w:val="00322813"/>
    <w:rsid w:val="003233EB"/>
    <w:rsid w:val="00323CA3"/>
    <w:rsid w:val="003249C0"/>
    <w:rsid w:val="00325860"/>
    <w:rsid w:val="003260F5"/>
    <w:rsid w:val="00327891"/>
    <w:rsid w:val="003278CA"/>
    <w:rsid w:val="00327BF2"/>
    <w:rsid w:val="00330350"/>
    <w:rsid w:val="00332FCA"/>
    <w:rsid w:val="00334355"/>
    <w:rsid w:val="00334E82"/>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619D"/>
    <w:rsid w:val="00367677"/>
    <w:rsid w:val="00371743"/>
    <w:rsid w:val="003730C3"/>
    <w:rsid w:val="00373322"/>
    <w:rsid w:val="0037486F"/>
    <w:rsid w:val="00376877"/>
    <w:rsid w:val="00376BE0"/>
    <w:rsid w:val="00376F33"/>
    <w:rsid w:val="003775E0"/>
    <w:rsid w:val="00377AD5"/>
    <w:rsid w:val="00380D37"/>
    <w:rsid w:val="00384041"/>
    <w:rsid w:val="003849E2"/>
    <w:rsid w:val="003855A0"/>
    <w:rsid w:val="003864FB"/>
    <w:rsid w:val="003872F9"/>
    <w:rsid w:val="00387DF9"/>
    <w:rsid w:val="003900D6"/>
    <w:rsid w:val="00392CAB"/>
    <w:rsid w:val="003948A1"/>
    <w:rsid w:val="00395424"/>
    <w:rsid w:val="00395519"/>
    <w:rsid w:val="0039558C"/>
    <w:rsid w:val="00395728"/>
    <w:rsid w:val="00395B35"/>
    <w:rsid w:val="003A099E"/>
    <w:rsid w:val="003A12E7"/>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FF1"/>
    <w:rsid w:val="003C3CF0"/>
    <w:rsid w:val="003C47D5"/>
    <w:rsid w:val="003C4CC1"/>
    <w:rsid w:val="003C5DD6"/>
    <w:rsid w:val="003C7494"/>
    <w:rsid w:val="003D10ED"/>
    <w:rsid w:val="003D49A7"/>
    <w:rsid w:val="003D68CA"/>
    <w:rsid w:val="003D7792"/>
    <w:rsid w:val="003D791D"/>
    <w:rsid w:val="003E00DE"/>
    <w:rsid w:val="003E0637"/>
    <w:rsid w:val="003E146B"/>
    <w:rsid w:val="003E26DD"/>
    <w:rsid w:val="003E2A51"/>
    <w:rsid w:val="003E2AFF"/>
    <w:rsid w:val="003E2CC4"/>
    <w:rsid w:val="003E3106"/>
    <w:rsid w:val="003E31F6"/>
    <w:rsid w:val="003E3D8B"/>
    <w:rsid w:val="003E439A"/>
    <w:rsid w:val="003E6537"/>
    <w:rsid w:val="003E678B"/>
    <w:rsid w:val="003F0FD1"/>
    <w:rsid w:val="003F2E03"/>
    <w:rsid w:val="003F45EA"/>
    <w:rsid w:val="003F62A8"/>
    <w:rsid w:val="003F7D63"/>
    <w:rsid w:val="003F7E9A"/>
    <w:rsid w:val="00401040"/>
    <w:rsid w:val="00401100"/>
    <w:rsid w:val="004032E6"/>
    <w:rsid w:val="00403AB2"/>
    <w:rsid w:val="0040517B"/>
    <w:rsid w:val="0040560E"/>
    <w:rsid w:val="0040657E"/>
    <w:rsid w:val="0040717C"/>
    <w:rsid w:val="0041014C"/>
    <w:rsid w:val="00410B1F"/>
    <w:rsid w:val="0041101D"/>
    <w:rsid w:val="00412DA2"/>
    <w:rsid w:val="00412FC7"/>
    <w:rsid w:val="0041308F"/>
    <w:rsid w:val="00413310"/>
    <w:rsid w:val="00413E37"/>
    <w:rsid w:val="00413EB1"/>
    <w:rsid w:val="00414342"/>
    <w:rsid w:val="00414BE0"/>
    <w:rsid w:val="00415C8C"/>
    <w:rsid w:val="00417026"/>
    <w:rsid w:val="00417399"/>
    <w:rsid w:val="00417BB8"/>
    <w:rsid w:val="00417D6F"/>
    <w:rsid w:val="00422132"/>
    <w:rsid w:val="00422A38"/>
    <w:rsid w:val="0042318B"/>
    <w:rsid w:val="0042390C"/>
    <w:rsid w:val="00423F81"/>
    <w:rsid w:val="004242D0"/>
    <w:rsid w:val="00425B43"/>
    <w:rsid w:val="00426871"/>
    <w:rsid w:val="00426F44"/>
    <w:rsid w:val="00432304"/>
    <w:rsid w:val="00434DB8"/>
    <w:rsid w:val="00435441"/>
    <w:rsid w:val="0043592D"/>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4DA0"/>
    <w:rsid w:val="00445C90"/>
    <w:rsid w:val="00447906"/>
    <w:rsid w:val="00447F33"/>
    <w:rsid w:val="00452D90"/>
    <w:rsid w:val="00453C6C"/>
    <w:rsid w:val="004549CB"/>
    <w:rsid w:val="00454F62"/>
    <w:rsid w:val="00461AB5"/>
    <w:rsid w:val="0046200D"/>
    <w:rsid w:val="004635CF"/>
    <w:rsid w:val="00464125"/>
    <w:rsid w:val="00470B13"/>
    <w:rsid w:val="00470E4F"/>
    <w:rsid w:val="00471A02"/>
    <w:rsid w:val="00474108"/>
    <w:rsid w:val="0047588B"/>
    <w:rsid w:val="00476112"/>
    <w:rsid w:val="00477412"/>
    <w:rsid w:val="00477A50"/>
    <w:rsid w:val="00480189"/>
    <w:rsid w:val="00480EAF"/>
    <w:rsid w:val="00480FB4"/>
    <w:rsid w:val="00482CBD"/>
    <w:rsid w:val="004833EB"/>
    <w:rsid w:val="00484BF0"/>
    <w:rsid w:val="00485883"/>
    <w:rsid w:val="0048691A"/>
    <w:rsid w:val="00490616"/>
    <w:rsid w:val="00491050"/>
    <w:rsid w:val="004911E4"/>
    <w:rsid w:val="004921EA"/>
    <w:rsid w:val="004941AA"/>
    <w:rsid w:val="00494275"/>
    <w:rsid w:val="00494395"/>
    <w:rsid w:val="00494CF2"/>
    <w:rsid w:val="00497B00"/>
    <w:rsid w:val="004A174D"/>
    <w:rsid w:val="004A2D4C"/>
    <w:rsid w:val="004A3131"/>
    <w:rsid w:val="004A3F80"/>
    <w:rsid w:val="004A4D78"/>
    <w:rsid w:val="004A5C97"/>
    <w:rsid w:val="004A743B"/>
    <w:rsid w:val="004B0CD5"/>
    <w:rsid w:val="004B1D55"/>
    <w:rsid w:val="004B299E"/>
    <w:rsid w:val="004B29A4"/>
    <w:rsid w:val="004B3DBF"/>
    <w:rsid w:val="004B4D97"/>
    <w:rsid w:val="004C0294"/>
    <w:rsid w:val="004C10E6"/>
    <w:rsid w:val="004C19A6"/>
    <w:rsid w:val="004C1F62"/>
    <w:rsid w:val="004C2B34"/>
    <w:rsid w:val="004C38F0"/>
    <w:rsid w:val="004C58C1"/>
    <w:rsid w:val="004C62A1"/>
    <w:rsid w:val="004C6EC8"/>
    <w:rsid w:val="004C7F16"/>
    <w:rsid w:val="004D147B"/>
    <w:rsid w:val="004D21F9"/>
    <w:rsid w:val="004D392F"/>
    <w:rsid w:val="004D59EB"/>
    <w:rsid w:val="004D73D4"/>
    <w:rsid w:val="004E0808"/>
    <w:rsid w:val="004E1065"/>
    <w:rsid w:val="004E1EB2"/>
    <w:rsid w:val="004E229D"/>
    <w:rsid w:val="004E291D"/>
    <w:rsid w:val="004E6648"/>
    <w:rsid w:val="004E723D"/>
    <w:rsid w:val="004F0441"/>
    <w:rsid w:val="004F0619"/>
    <w:rsid w:val="004F09BF"/>
    <w:rsid w:val="004F26CB"/>
    <w:rsid w:val="004F2C56"/>
    <w:rsid w:val="004F2FB0"/>
    <w:rsid w:val="004F393E"/>
    <w:rsid w:val="004F3F59"/>
    <w:rsid w:val="004F41CF"/>
    <w:rsid w:val="004F42B4"/>
    <w:rsid w:val="004F4B8D"/>
    <w:rsid w:val="004F5743"/>
    <w:rsid w:val="004F65E4"/>
    <w:rsid w:val="005002C5"/>
    <w:rsid w:val="0050215E"/>
    <w:rsid w:val="00503692"/>
    <w:rsid w:val="00503839"/>
    <w:rsid w:val="00503B89"/>
    <w:rsid w:val="00504CEF"/>
    <w:rsid w:val="00504F74"/>
    <w:rsid w:val="00505B68"/>
    <w:rsid w:val="005076B3"/>
    <w:rsid w:val="00511685"/>
    <w:rsid w:val="00512B9B"/>
    <w:rsid w:val="00512EE3"/>
    <w:rsid w:val="00513895"/>
    <w:rsid w:val="005151FE"/>
    <w:rsid w:val="00515389"/>
    <w:rsid w:val="00515B71"/>
    <w:rsid w:val="0051774E"/>
    <w:rsid w:val="00520AA3"/>
    <w:rsid w:val="005214CB"/>
    <w:rsid w:val="0052222F"/>
    <w:rsid w:val="0052436D"/>
    <w:rsid w:val="005247D3"/>
    <w:rsid w:val="00524946"/>
    <w:rsid w:val="005255AC"/>
    <w:rsid w:val="005261F9"/>
    <w:rsid w:val="005262EF"/>
    <w:rsid w:val="00527EAF"/>
    <w:rsid w:val="00530CB8"/>
    <w:rsid w:val="005311DC"/>
    <w:rsid w:val="005317C1"/>
    <w:rsid w:val="0053283B"/>
    <w:rsid w:val="0053299D"/>
    <w:rsid w:val="00533D6C"/>
    <w:rsid w:val="00534E9A"/>
    <w:rsid w:val="00534F42"/>
    <w:rsid w:val="00535976"/>
    <w:rsid w:val="00536766"/>
    <w:rsid w:val="0053689B"/>
    <w:rsid w:val="00540BA0"/>
    <w:rsid w:val="005436C2"/>
    <w:rsid w:val="005442AC"/>
    <w:rsid w:val="00544CFC"/>
    <w:rsid w:val="0054538C"/>
    <w:rsid w:val="005460DA"/>
    <w:rsid w:val="005463C8"/>
    <w:rsid w:val="00547187"/>
    <w:rsid w:val="0055140D"/>
    <w:rsid w:val="00551C12"/>
    <w:rsid w:val="0055222B"/>
    <w:rsid w:val="00552317"/>
    <w:rsid w:val="005525AF"/>
    <w:rsid w:val="00552D67"/>
    <w:rsid w:val="00554A47"/>
    <w:rsid w:val="00554ABE"/>
    <w:rsid w:val="0056052E"/>
    <w:rsid w:val="00562957"/>
    <w:rsid w:val="00563E56"/>
    <w:rsid w:val="005644C6"/>
    <w:rsid w:val="00566D69"/>
    <w:rsid w:val="005671AE"/>
    <w:rsid w:val="00567386"/>
    <w:rsid w:val="0056778D"/>
    <w:rsid w:val="005679BF"/>
    <w:rsid w:val="00571564"/>
    <w:rsid w:val="00571D25"/>
    <w:rsid w:val="0057342F"/>
    <w:rsid w:val="00574518"/>
    <w:rsid w:val="00575595"/>
    <w:rsid w:val="00576C7E"/>
    <w:rsid w:val="00576D6B"/>
    <w:rsid w:val="00577CF1"/>
    <w:rsid w:val="00580A19"/>
    <w:rsid w:val="00580B34"/>
    <w:rsid w:val="0058194B"/>
    <w:rsid w:val="00582860"/>
    <w:rsid w:val="00582BEC"/>
    <w:rsid w:val="005835F6"/>
    <w:rsid w:val="00583825"/>
    <w:rsid w:val="00583FBD"/>
    <w:rsid w:val="005842B3"/>
    <w:rsid w:val="00584C45"/>
    <w:rsid w:val="0059024A"/>
    <w:rsid w:val="00590808"/>
    <w:rsid w:val="00591B08"/>
    <w:rsid w:val="00591C4A"/>
    <w:rsid w:val="00591E82"/>
    <w:rsid w:val="00593487"/>
    <w:rsid w:val="00594904"/>
    <w:rsid w:val="005949E1"/>
    <w:rsid w:val="00594A83"/>
    <w:rsid w:val="00595BA0"/>
    <w:rsid w:val="00595CBD"/>
    <w:rsid w:val="005972A2"/>
    <w:rsid w:val="005A2470"/>
    <w:rsid w:val="005A37B7"/>
    <w:rsid w:val="005A5F06"/>
    <w:rsid w:val="005A6C0F"/>
    <w:rsid w:val="005A7610"/>
    <w:rsid w:val="005A7FC0"/>
    <w:rsid w:val="005B0AD0"/>
    <w:rsid w:val="005B0D71"/>
    <w:rsid w:val="005B16C5"/>
    <w:rsid w:val="005B20FE"/>
    <w:rsid w:val="005B363E"/>
    <w:rsid w:val="005B4030"/>
    <w:rsid w:val="005B5F90"/>
    <w:rsid w:val="005B612A"/>
    <w:rsid w:val="005B67B1"/>
    <w:rsid w:val="005B7309"/>
    <w:rsid w:val="005C214A"/>
    <w:rsid w:val="005C27C9"/>
    <w:rsid w:val="005C2CA8"/>
    <w:rsid w:val="005C36D5"/>
    <w:rsid w:val="005C3A51"/>
    <w:rsid w:val="005C5325"/>
    <w:rsid w:val="005C557E"/>
    <w:rsid w:val="005C7323"/>
    <w:rsid w:val="005C7D64"/>
    <w:rsid w:val="005C7E42"/>
    <w:rsid w:val="005D0177"/>
    <w:rsid w:val="005D0EE9"/>
    <w:rsid w:val="005D1CA9"/>
    <w:rsid w:val="005D26B2"/>
    <w:rsid w:val="005D26D9"/>
    <w:rsid w:val="005D2C66"/>
    <w:rsid w:val="005D3478"/>
    <w:rsid w:val="005D3B46"/>
    <w:rsid w:val="005D4F94"/>
    <w:rsid w:val="005D5F1D"/>
    <w:rsid w:val="005D7873"/>
    <w:rsid w:val="005E0399"/>
    <w:rsid w:val="005E0EE3"/>
    <w:rsid w:val="005E2BE5"/>
    <w:rsid w:val="005E3702"/>
    <w:rsid w:val="005E3D36"/>
    <w:rsid w:val="005E3DE4"/>
    <w:rsid w:val="005E5104"/>
    <w:rsid w:val="005E5476"/>
    <w:rsid w:val="005E5F7D"/>
    <w:rsid w:val="005E6D42"/>
    <w:rsid w:val="005E7274"/>
    <w:rsid w:val="005E7407"/>
    <w:rsid w:val="005E7E4D"/>
    <w:rsid w:val="005E7ED8"/>
    <w:rsid w:val="005F1277"/>
    <w:rsid w:val="005F1A40"/>
    <w:rsid w:val="005F39CC"/>
    <w:rsid w:val="005F3CBF"/>
    <w:rsid w:val="005F588E"/>
    <w:rsid w:val="005F6151"/>
    <w:rsid w:val="005F79C9"/>
    <w:rsid w:val="00600EA0"/>
    <w:rsid w:val="00600F27"/>
    <w:rsid w:val="00602607"/>
    <w:rsid w:val="0060328A"/>
    <w:rsid w:val="0060530C"/>
    <w:rsid w:val="00605C0B"/>
    <w:rsid w:val="00605C5D"/>
    <w:rsid w:val="00605D5C"/>
    <w:rsid w:val="00606C7B"/>
    <w:rsid w:val="00607E47"/>
    <w:rsid w:val="0061018F"/>
    <w:rsid w:val="0061154E"/>
    <w:rsid w:val="00612560"/>
    <w:rsid w:val="00612C61"/>
    <w:rsid w:val="006136EC"/>
    <w:rsid w:val="00614F4F"/>
    <w:rsid w:val="00616DA2"/>
    <w:rsid w:val="00617494"/>
    <w:rsid w:val="006177DF"/>
    <w:rsid w:val="00617CD2"/>
    <w:rsid w:val="0062176B"/>
    <w:rsid w:val="0062265B"/>
    <w:rsid w:val="0062394E"/>
    <w:rsid w:val="00626293"/>
    <w:rsid w:val="0062696F"/>
    <w:rsid w:val="00626C31"/>
    <w:rsid w:val="00626D00"/>
    <w:rsid w:val="00626E31"/>
    <w:rsid w:val="00626FDD"/>
    <w:rsid w:val="00630564"/>
    <w:rsid w:val="00631DA2"/>
    <w:rsid w:val="0063281C"/>
    <w:rsid w:val="00632FA7"/>
    <w:rsid w:val="00634AF1"/>
    <w:rsid w:val="00642C5A"/>
    <w:rsid w:val="006440FA"/>
    <w:rsid w:val="0064486A"/>
    <w:rsid w:val="0064497A"/>
    <w:rsid w:val="00646A6E"/>
    <w:rsid w:val="00647F4E"/>
    <w:rsid w:val="006502A1"/>
    <w:rsid w:val="006503FB"/>
    <w:rsid w:val="006509F7"/>
    <w:rsid w:val="006524E8"/>
    <w:rsid w:val="00655E79"/>
    <w:rsid w:val="00656481"/>
    <w:rsid w:val="00657609"/>
    <w:rsid w:val="00660382"/>
    <w:rsid w:val="006612CC"/>
    <w:rsid w:val="00664828"/>
    <w:rsid w:val="006657D8"/>
    <w:rsid w:val="00666D29"/>
    <w:rsid w:val="00667BD8"/>
    <w:rsid w:val="00667F20"/>
    <w:rsid w:val="00670CA8"/>
    <w:rsid w:val="00670E28"/>
    <w:rsid w:val="00672257"/>
    <w:rsid w:val="0067258C"/>
    <w:rsid w:val="00672667"/>
    <w:rsid w:val="00673E70"/>
    <w:rsid w:val="006746CD"/>
    <w:rsid w:val="00675A88"/>
    <w:rsid w:val="00680469"/>
    <w:rsid w:val="00680E1F"/>
    <w:rsid w:val="006810B3"/>
    <w:rsid w:val="00682172"/>
    <w:rsid w:val="00683104"/>
    <w:rsid w:val="00684372"/>
    <w:rsid w:val="00684AD8"/>
    <w:rsid w:val="00684F72"/>
    <w:rsid w:val="006865CE"/>
    <w:rsid w:val="00687826"/>
    <w:rsid w:val="006923D8"/>
    <w:rsid w:val="0069293B"/>
    <w:rsid w:val="00694057"/>
    <w:rsid w:val="00694951"/>
    <w:rsid w:val="00694FC9"/>
    <w:rsid w:val="00694FFE"/>
    <w:rsid w:val="00695155"/>
    <w:rsid w:val="0069760B"/>
    <w:rsid w:val="006A07DC"/>
    <w:rsid w:val="006A18ED"/>
    <w:rsid w:val="006A1B5C"/>
    <w:rsid w:val="006A58CF"/>
    <w:rsid w:val="006A5BE1"/>
    <w:rsid w:val="006A5E77"/>
    <w:rsid w:val="006A7260"/>
    <w:rsid w:val="006A7290"/>
    <w:rsid w:val="006B0A3E"/>
    <w:rsid w:val="006B10FA"/>
    <w:rsid w:val="006B1D97"/>
    <w:rsid w:val="006B2B5D"/>
    <w:rsid w:val="006B2D3A"/>
    <w:rsid w:val="006B3323"/>
    <w:rsid w:val="006B3500"/>
    <w:rsid w:val="006B531E"/>
    <w:rsid w:val="006B53CF"/>
    <w:rsid w:val="006B6039"/>
    <w:rsid w:val="006B620C"/>
    <w:rsid w:val="006B7181"/>
    <w:rsid w:val="006B7469"/>
    <w:rsid w:val="006C029E"/>
    <w:rsid w:val="006C14CE"/>
    <w:rsid w:val="006C1B45"/>
    <w:rsid w:val="006C2759"/>
    <w:rsid w:val="006C29B1"/>
    <w:rsid w:val="006C3BDB"/>
    <w:rsid w:val="006C4E72"/>
    <w:rsid w:val="006C5D32"/>
    <w:rsid w:val="006C63FE"/>
    <w:rsid w:val="006C7968"/>
    <w:rsid w:val="006C7CAE"/>
    <w:rsid w:val="006D05FA"/>
    <w:rsid w:val="006D0E81"/>
    <w:rsid w:val="006D3E01"/>
    <w:rsid w:val="006E1BC4"/>
    <w:rsid w:val="006E1E1A"/>
    <w:rsid w:val="006E2FD7"/>
    <w:rsid w:val="006E3518"/>
    <w:rsid w:val="006E42BC"/>
    <w:rsid w:val="006E5FE9"/>
    <w:rsid w:val="006E72B4"/>
    <w:rsid w:val="006E7E6D"/>
    <w:rsid w:val="006F20A1"/>
    <w:rsid w:val="006F2644"/>
    <w:rsid w:val="006F2D10"/>
    <w:rsid w:val="006F3B50"/>
    <w:rsid w:val="006F5A5B"/>
    <w:rsid w:val="006F5B93"/>
    <w:rsid w:val="006F65E6"/>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221D"/>
    <w:rsid w:val="00712485"/>
    <w:rsid w:val="00714E2D"/>
    <w:rsid w:val="007153F8"/>
    <w:rsid w:val="00716B22"/>
    <w:rsid w:val="00717876"/>
    <w:rsid w:val="00720AF7"/>
    <w:rsid w:val="0072193B"/>
    <w:rsid w:val="00721C97"/>
    <w:rsid w:val="00723E5D"/>
    <w:rsid w:val="00723FD8"/>
    <w:rsid w:val="00725A8B"/>
    <w:rsid w:val="00725D91"/>
    <w:rsid w:val="00727816"/>
    <w:rsid w:val="0072798A"/>
    <w:rsid w:val="00727E0B"/>
    <w:rsid w:val="00730E24"/>
    <w:rsid w:val="00730EBB"/>
    <w:rsid w:val="00731043"/>
    <w:rsid w:val="00732AD0"/>
    <w:rsid w:val="00732F1E"/>
    <w:rsid w:val="00733E71"/>
    <w:rsid w:val="007340AD"/>
    <w:rsid w:val="00736C88"/>
    <w:rsid w:val="00736CC0"/>
    <w:rsid w:val="0073701F"/>
    <w:rsid w:val="00737F82"/>
    <w:rsid w:val="00740594"/>
    <w:rsid w:val="007405AD"/>
    <w:rsid w:val="0074109C"/>
    <w:rsid w:val="007411D4"/>
    <w:rsid w:val="00744577"/>
    <w:rsid w:val="00744E03"/>
    <w:rsid w:val="0074589A"/>
    <w:rsid w:val="007504BC"/>
    <w:rsid w:val="00754682"/>
    <w:rsid w:val="00754BD1"/>
    <w:rsid w:val="00754FF6"/>
    <w:rsid w:val="00755AAF"/>
    <w:rsid w:val="007566B3"/>
    <w:rsid w:val="00756F56"/>
    <w:rsid w:val="00757FD8"/>
    <w:rsid w:val="0076009B"/>
    <w:rsid w:val="007618F9"/>
    <w:rsid w:val="007637E4"/>
    <w:rsid w:val="0076539F"/>
    <w:rsid w:val="007655A0"/>
    <w:rsid w:val="007661C6"/>
    <w:rsid w:val="0077034B"/>
    <w:rsid w:val="00770420"/>
    <w:rsid w:val="0077053A"/>
    <w:rsid w:val="00771516"/>
    <w:rsid w:val="00771BD8"/>
    <w:rsid w:val="00771FFF"/>
    <w:rsid w:val="00773571"/>
    <w:rsid w:val="0077572A"/>
    <w:rsid w:val="00780BFD"/>
    <w:rsid w:val="00781123"/>
    <w:rsid w:val="00781EDC"/>
    <w:rsid w:val="007820A3"/>
    <w:rsid w:val="0078349E"/>
    <w:rsid w:val="007859BB"/>
    <w:rsid w:val="00785ED2"/>
    <w:rsid w:val="00786DC6"/>
    <w:rsid w:val="00786E27"/>
    <w:rsid w:val="00791D2D"/>
    <w:rsid w:val="00791DC3"/>
    <w:rsid w:val="007928E3"/>
    <w:rsid w:val="0079341A"/>
    <w:rsid w:val="00793998"/>
    <w:rsid w:val="00793D9C"/>
    <w:rsid w:val="00794D25"/>
    <w:rsid w:val="00795211"/>
    <w:rsid w:val="00797385"/>
    <w:rsid w:val="00797BA8"/>
    <w:rsid w:val="00797CC6"/>
    <w:rsid w:val="007A0726"/>
    <w:rsid w:val="007A22CC"/>
    <w:rsid w:val="007A3689"/>
    <w:rsid w:val="007A6524"/>
    <w:rsid w:val="007A6818"/>
    <w:rsid w:val="007A7CC1"/>
    <w:rsid w:val="007B1E48"/>
    <w:rsid w:val="007B2580"/>
    <w:rsid w:val="007B2E9D"/>
    <w:rsid w:val="007B3B27"/>
    <w:rsid w:val="007B3CD0"/>
    <w:rsid w:val="007B4D33"/>
    <w:rsid w:val="007B5D74"/>
    <w:rsid w:val="007B5F94"/>
    <w:rsid w:val="007B62E7"/>
    <w:rsid w:val="007B6E55"/>
    <w:rsid w:val="007B6F00"/>
    <w:rsid w:val="007B7033"/>
    <w:rsid w:val="007B736D"/>
    <w:rsid w:val="007C0AF2"/>
    <w:rsid w:val="007C158A"/>
    <w:rsid w:val="007C2D6B"/>
    <w:rsid w:val="007C39CB"/>
    <w:rsid w:val="007C3D22"/>
    <w:rsid w:val="007C41B8"/>
    <w:rsid w:val="007C48C8"/>
    <w:rsid w:val="007C4AE9"/>
    <w:rsid w:val="007C5FC0"/>
    <w:rsid w:val="007C6040"/>
    <w:rsid w:val="007C64AF"/>
    <w:rsid w:val="007C7192"/>
    <w:rsid w:val="007D0097"/>
    <w:rsid w:val="007D03F2"/>
    <w:rsid w:val="007D152F"/>
    <w:rsid w:val="007D3505"/>
    <w:rsid w:val="007D3BF1"/>
    <w:rsid w:val="007D5512"/>
    <w:rsid w:val="007D55E0"/>
    <w:rsid w:val="007D5D6F"/>
    <w:rsid w:val="007D629F"/>
    <w:rsid w:val="007D71F2"/>
    <w:rsid w:val="007E0676"/>
    <w:rsid w:val="007E101E"/>
    <w:rsid w:val="007E1767"/>
    <w:rsid w:val="007E2220"/>
    <w:rsid w:val="007E277E"/>
    <w:rsid w:val="007E29E0"/>
    <w:rsid w:val="007E2B47"/>
    <w:rsid w:val="007E3AC4"/>
    <w:rsid w:val="007E5BFF"/>
    <w:rsid w:val="007E609D"/>
    <w:rsid w:val="007E69D3"/>
    <w:rsid w:val="007E7871"/>
    <w:rsid w:val="007E7A2F"/>
    <w:rsid w:val="007F18C9"/>
    <w:rsid w:val="007F1D40"/>
    <w:rsid w:val="007F4D20"/>
    <w:rsid w:val="007F7F33"/>
    <w:rsid w:val="008005AF"/>
    <w:rsid w:val="00801C64"/>
    <w:rsid w:val="0080296E"/>
    <w:rsid w:val="008042D0"/>
    <w:rsid w:val="00805011"/>
    <w:rsid w:val="00807DD4"/>
    <w:rsid w:val="0081053D"/>
    <w:rsid w:val="00810812"/>
    <w:rsid w:val="008108CC"/>
    <w:rsid w:val="00811883"/>
    <w:rsid w:val="00811A33"/>
    <w:rsid w:val="00811A94"/>
    <w:rsid w:val="00812505"/>
    <w:rsid w:val="00814CE0"/>
    <w:rsid w:val="00814EE9"/>
    <w:rsid w:val="00815598"/>
    <w:rsid w:val="00820FE0"/>
    <w:rsid w:val="00821A83"/>
    <w:rsid w:val="00821F2D"/>
    <w:rsid w:val="0082253C"/>
    <w:rsid w:val="00822778"/>
    <w:rsid w:val="00823248"/>
    <w:rsid w:val="0082370C"/>
    <w:rsid w:val="00823EE4"/>
    <w:rsid w:val="00825157"/>
    <w:rsid w:val="00825386"/>
    <w:rsid w:val="008253DF"/>
    <w:rsid w:val="00827339"/>
    <w:rsid w:val="008317F9"/>
    <w:rsid w:val="008366D6"/>
    <w:rsid w:val="00841491"/>
    <w:rsid w:val="00842DB4"/>
    <w:rsid w:val="00842F22"/>
    <w:rsid w:val="00844530"/>
    <w:rsid w:val="00845CE9"/>
    <w:rsid w:val="008466B3"/>
    <w:rsid w:val="00847215"/>
    <w:rsid w:val="00850465"/>
    <w:rsid w:val="00853F1E"/>
    <w:rsid w:val="00855262"/>
    <w:rsid w:val="00855536"/>
    <w:rsid w:val="008568D9"/>
    <w:rsid w:val="008568F7"/>
    <w:rsid w:val="008571D4"/>
    <w:rsid w:val="00857F74"/>
    <w:rsid w:val="00862170"/>
    <w:rsid w:val="0086228C"/>
    <w:rsid w:val="00863469"/>
    <w:rsid w:val="00863E2D"/>
    <w:rsid w:val="008645BE"/>
    <w:rsid w:val="008651DA"/>
    <w:rsid w:val="00865604"/>
    <w:rsid w:val="0086652F"/>
    <w:rsid w:val="00866DE2"/>
    <w:rsid w:val="0087079F"/>
    <w:rsid w:val="00870A0C"/>
    <w:rsid w:val="008721C5"/>
    <w:rsid w:val="00873F4E"/>
    <w:rsid w:val="00876FA9"/>
    <w:rsid w:val="008802CB"/>
    <w:rsid w:val="00880877"/>
    <w:rsid w:val="00881E91"/>
    <w:rsid w:val="00882381"/>
    <w:rsid w:val="008832C8"/>
    <w:rsid w:val="00885347"/>
    <w:rsid w:val="008854EC"/>
    <w:rsid w:val="00885A9B"/>
    <w:rsid w:val="00885E1D"/>
    <w:rsid w:val="00890AE0"/>
    <w:rsid w:val="00891789"/>
    <w:rsid w:val="00892529"/>
    <w:rsid w:val="008935F3"/>
    <w:rsid w:val="0089443B"/>
    <w:rsid w:val="0089611E"/>
    <w:rsid w:val="008976A9"/>
    <w:rsid w:val="008A0E7A"/>
    <w:rsid w:val="008A110A"/>
    <w:rsid w:val="008A2BC6"/>
    <w:rsid w:val="008A2D42"/>
    <w:rsid w:val="008B05B8"/>
    <w:rsid w:val="008B12B1"/>
    <w:rsid w:val="008B3CA0"/>
    <w:rsid w:val="008B4705"/>
    <w:rsid w:val="008B4E58"/>
    <w:rsid w:val="008B723F"/>
    <w:rsid w:val="008C0415"/>
    <w:rsid w:val="008C16E7"/>
    <w:rsid w:val="008C1A4A"/>
    <w:rsid w:val="008C1FDB"/>
    <w:rsid w:val="008C2827"/>
    <w:rsid w:val="008C302E"/>
    <w:rsid w:val="008C3128"/>
    <w:rsid w:val="008C3441"/>
    <w:rsid w:val="008C3A33"/>
    <w:rsid w:val="008C517D"/>
    <w:rsid w:val="008C61DB"/>
    <w:rsid w:val="008C7EBA"/>
    <w:rsid w:val="008D07F0"/>
    <w:rsid w:val="008D3203"/>
    <w:rsid w:val="008D5D35"/>
    <w:rsid w:val="008D75FA"/>
    <w:rsid w:val="008D7E64"/>
    <w:rsid w:val="008E0995"/>
    <w:rsid w:val="008E29B4"/>
    <w:rsid w:val="008E3686"/>
    <w:rsid w:val="008E377D"/>
    <w:rsid w:val="008E481A"/>
    <w:rsid w:val="008E54DF"/>
    <w:rsid w:val="008E5F2D"/>
    <w:rsid w:val="008E6CF9"/>
    <w:rsid w:val="008E6F56"/>
    <w:rsid w:val="008E6F8B"/>
    <w:rsid w:val="008F315D"/>
    <w:rsid w:val="008F5E31"/>
    <w:rsid w:val="008F6A98"/>
    <w:rsid w:val="00900639"/>
    <w:rsid w:val="00900F4D"/>
    <w:rsid w:val="009014E0"/>
    <w:rsid w:val="009031EB"/>
    <w:rsid w:val="00903218"/>
    <w:rsid w:val="00904602"/>
    <w:rsid w:val="009078C6"/>
    <w:rsid w:val="00910A77"/>
    <w:rsid w:val="00910B8E"/>
    <w:rsid w:val="00912B92"/>
    <w:rsid w:val="00912E88"/>
    <w:rsid w:val="009130B4"/>
    <w:rsid w:val="00913D04"/>
    <w:rsid w:val="00917ACD"/>
    <w:rsid w:val="0092051F"/>
    <w:rsid w:val="0092087B"/>
    <w:rsid w:val="00920A69"/>
    <w:rsid w:val="009225E6"/>
    <w:rsid w:val="00923392"/>
    <w:rsid w:val="0092624B"/>
    <w:rsid w:val="009303F3"/>
    <w:rsid w:val="0093054B"/>
    <w:rsid w:val="009309D9"/>
    <w:rsid w:val="00932DCB"/>
    <w:rsid w:val="00935654"/>
    <w:rsid w:val="00937CC4"/>
    <w:rsid w:val="00940326"/>
    <w:rsid w:val="00940FAB"/>
    <w:rsid w:val="00942E53"/>
    <w:rsid w:val="0094417C"/>
    <w:rsid w:val="00944C20"/>
    <w:rsid w:val="0094654F"/>
    <w:rsid w:val="00946594"/>
    <w:rsid w:val="00950DC2"/>
    <w:rsid w:val="009510EE"/>
    <w:rsid w:val="009511A0"/>
    <w:rsid w:val="00952C52"/>
    <w:rsid w:val="00952DFF"/>
    <w:rsid w:val="00952E3E"/>
    <w:rsid w:val="00952FF7"/>
    <w:rsid w:val="0095312E"/>
    <w:rsid w:val="0095413F"/>
    <w:rsid w:val="009546BE"/>
    <w:rsid w:val="0095493C"/>
    <w:rsid w:val="00954D8A"/>
    <w:rsid w:val="00955622"/>
    <w:rsid w:val="0095717B"/>
    <w:rsid w:val="009574F1"/>
    <w:rsid w:val="00957B62"/>
    <w:rsid w:val="00961F8C"/>
    <w:rsid w:val="009622E6"/>
    <w:rsid w:val="0096354D"/>
    <w:rsid w:val="009643A2"/>
    <w:rsid w:val="0096563A"/>
    <w:rsid w:val="00965EF9"/>
    <w:rsid w:val="00966324"/>
    <w:rsid w:val="00971D29"/>
    <w:rsid w:val="00972155"/>
    <w:rsid w:val="00972A80"/>
    <w:rsid w:val="00973C5D"/>
    <w:rsid w:val="00974770"/>
    <w:rsid w:val="0097505F"/>
    <w:rsid w:val="009766D2"/>
    <w:rsid w:val="00981E2B"/>
    <w:rsid w:val="00982DCD"/>
    <w:rsid w:val="0098348D"/>
    <w:rsid w:val="009864EE"/>
    <w:rsid w:val="00987516"/>
    <w:rsid w:val="0099053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632"/>
    <w:rsid w:val="009A27DC"/>
    <w:rsid w:val="009A37AE"/>
    <w:rsid w:val="009A4CDB"/>
    <w:rsid w:val="009B10BD"/>
    <w:rsid w:val="009B3073"/>
    <w:rsid w:val="009B5C97"/>
    <w:rsid w:val="009B6DA0"/>
    <w:rsid w:val="009C0DD4"/>
    <w:rsid w:val="009C1E41"/>
    <w:rsid w:val="009C2160"/>
    <w:rsid w:val="009C21DF"/>
    <w:rsid w:val="009C2220"/>
    <w:rsid w:val="009C2A49"/>
    <w:rsid w:val="009C2B65"/>
    <w:rsid w:val="009C63B6"/>
    <w:rsid w:val="009C7F28"/>
    <w:rsid w:val="009C7FEC"/>
    <w:rsid w:val="009D1636"/>
    <w:rsid w:val="009D3661"/>
    <w:rsid w:val="009D3EAB"/>
    <w:rsid w:val="009D4FBA"/>
    <w:rsid w:val="009D5941"/>
    <w:rsid w:val="009D665E"/>
    <w:rsid w:val="009E009C"/>
    <w:rsid w:val="009E132E"/>
    <w:rsid w:val="009E1F73"/>
    <w:rsid w:val="009E21FE"/>
    <w:rsid w:val="009E2A27"/>
    <w:rsid w:val="009E3105"/>
    <w:rsid w:val="009E545A"/>
    <w:rsid w:val="009E554E"/>
    <w:rsid w:val="009E5AF1"/>
    <w:rsid w:val="009E78EE"/>
    <w:rsid w:val="009F0259"/>
    <w:rsid w:val="009F1916"/>
    <w:rsid w:val="009F27CF"/>
    <w:rsid w:val="009F2D62"/>
    <w:rsid w:val="009F5C9F"/>
    <w:rsid w:val="009F5FB1"/>
    <w:rsid w:val="009F64C5"/>
    <w:rsid w:val="009F6AED"/>
    <w:rsid w:val="009F6D19"/>
    <w:rsid w:val="009F6EB1"/>
    <w:rsid w:val="00A002EC"/>
    <w:rsid w:val="00A00A69"/>
    <w:rsid w:val="00A0220E"/>
    <w:rsid w:val="00A03597"/>
    <w:rsid w:val="00A0424D"/>
    <w:rsid w:val="00A05DDA"/>
    <w:rsid w:val="00A06C61"/>
    <w:rsid w:val="00A06C6E"/>
    <w:rsid w:val="00A10190"/>
    <w:rsid w:val="00A10F6F"/>
    <w:rsid w:val="00A11687"/>
    <w:rsid w:val="00A11AF6"/>
    <w:rsid w:val="00A1235D"/>
    <w:rsid w:val="00A12A4A"/>
    <w:rsid w:val="00A13786"/>
    <w:rsid w:val="00A13C6D"/>
    <w:rsid w:val="00A13F33"/>
    <w:rsid w:val="00A14932"/>
    <w:rsid w:val="00A14CED"/>
    <w:rsid w:val="00A15BBC"/>
    <w:rsid w:val="00A1605A"/>
    <w:rsid w:val="00A168ED"/>
    <w:rsid w:val="00A20362"/>
    <w:rsid w:val="00A2156D"/>
    <w:rsid w:val="00A21825"/>
    <w:rsid w:val="00A21EED"/>
    <w:rsid w:val="00A23554"/>
    <w:rsid w:val="00A23928"/>
    <w:rsid w:val="00A24427"/>
    <w:rsid w:val="00A2636F"/>
    <w:rsid w:val="00A273C0"/>
    <w:rsid w:val="00A33EE4"/>
    <w:rsid w:val="00A34288"/>
    <w:rsid w:val="00A35DA0"/>
    <w:rsid w:val="00A36063"/>
    <w:rsid w:val="00A36FE4"/>
    <w:rsid w:val="00A37B2C"/>
    <w:rsid w:val="00A37F51"/>
    <w:rsid w:val="00A402E1"/>
    <w:rsid w:val="00A4085A"/>
    <w:rsid w:val="00A4086C"/>
    <w:rsid w:val="00A4151B"/>
    <w:rsid w:val="00A41BFB"/>
    <w:rsid w:val="00A4256B"/>
    <w:rsid w:val="00A42980"/>
    <w:rsid w:val="00A4347F"/>
    <w:rsid w:val="00A45E4E"/>
    <w:rsid w:val="00A46015"/>
    <w:rsid w:val="00A4650E"/>
    <w:rsid w:val="00A47204"/>
    <w:rsid w:val="00A50FBD"/>
    <w:rsid w:val="00A51AD3"/>
    <w:rsid w:val="00A5333C"/>
    <w:rsid w:val="00A536C9"/>
    <w:rsid w:val="00A545ED"/>
    <w:rsid w:val="00A549E8"/>
    <w:rsid w:val="00A55228"/>
    <w:rsid w:val="00A55A6E"/>
    <w:rsid w:val="00A56448"/>
    <w:rsid w:val="00A56F20"/>
    <w:rsid w:val="00A56F85"/>
    <w:rsid w:val="00A57D51"/>
    <w:rsid w:val="00A6103C"/>
    <w:rsid w:val="00A629B4"/>
    <w:rsid w:val="00A629C0"/>
    <w:rsid w:val="00A65A3E"/>
    <w:rsid w:val="00A66D7A"/>
    <w:rsid w:val="00A6753B"/>
    <w:rsid w:val="00A67C92"/>
    <w:rsid w:val="00A7039A"/>
    <w:rsid w:val="00A71DB9"/>
    <w:rsid w:val="00A72B78"/>
    <w:rsid w:val="00A72D28"/>
    <w:rsid w:val="00A74BE8"/>
    <w:rsid w:val="00A74D04"/>
    <w:rsid w:val="00A74DF1"/>
    <w:rsid w:val="00A74E50"/>
    <w:rsid w:val="00A7530F"/>
    <w:rsid w:val="00A75FE7"/>
    <w:rsid w:val="00A76D5E"/>
    <w:rsid w:val="00A76E27"/>
    <w:rsid w:val="00A805EF"/>
    <w:rsid w:val="00A82398"/>
    <w:rsid w:val="00A8339F"/>
    <w:rsid w:val="00A83FCF"/>
    <w:rsid w:val="00A8464D"/>
    <w:rsid w:val="00A84BEA"/>
    <w:rsid w:val="00A85E0A"/>
    <w:rsid w:val="00A87BCE"/>
    <w:rsid w:val="00A90692"/>
    <w:rsid w:val="00A90A0D"/>
    <w:rsid w:val="00A90D0E"/>
    <w:rsid w:val="00A91278"/>
    <w:rsid w:val="00A93003"/>
    <w:rsid w:val="00A93435"/>
    <w:rsid w:val="00A961F8"/>
    <w:rsid w:val="00A96985"/>
    <w:rsid w:val="00AA1C3B"/>
    <w:rsid w:val="00AA4EBD"/>
    <w:rsid w:val="00AA5C57"/>
    <w:rsid w:val="00AA6F24"/>
    <w:rsid w:val="00AA7083"/>
    <w:rsid w:val="00AB3BC5"/>
    <w:rsid w:val="00AB43CA"/>
    <w:rsid w:val="00AB589E"/>
    <w:rsid w:val="00AC028B"/>
    <w:rsid w:val="00AC048D"/>
    <w:rsid w:val="00AC1274"/>
    <w:rsid w:val="00AC3458"/>
    <w:rsid w:val="00AC661E"/>
    <w:rsid w:val="00AC7052"/>
    <w:rsid w:val="00AC74BA"/>
    <w:rsid w:val="00AC7901"/>
    <w:rsid w:val="00AD0581"/>
    <w:rsid w:val="00AD2348"/>
    <w:rsid w:val="00AD4EB0"/>
    <w:rsid w:val="00AD527B"/>
    <w:rsid w:val="00AD542B"/>
    <w:rsid w:val="00AD5795"/>
    <w:rsid w:val="00AD5CCF"/>
    <w:rsid w:val="00AD676A"/>
    <w:rsid w:val="00AD7C2D"/>
    <w:rsid w:val="00AE0AA5"/>
    <w:rsid w:val="00AE0BEF"/>
    <w:rsid w:val="00AE1A25"/>
    <w:rsid w:val="00AE2C14"/>
    <w:rsid w:val="00AE4A19"/>
    <w:rsid w:val="00AE6D5C"/>
    <w:rsid w:val="00AE72CC"/>
    <w:rsid w:val="00AF0157"/>
    <w:rsid w:val="00AF027C"/>
    <w:rsid w:val="00AF0B22"/>
    <w:rsid w:val="00AF167E"/>
    <w:rsid w:val="00AF4949"/>
    <w:rsid w:val="00AF66FF"/>
    <w:rsid w:val="00AF7024"/>
    <w:rsid w:val="00B00962"/>
    <w:rsid w:val="00B02199"/>
    <w:rsid w:val="00B026F1"/>
    <w:rsid w:val="00B02E9F"/>
    <w:rsid w:val="00B0380D"/>
    <w:rsid w:val="00B05BFE"/>
    <w:rsid w:val="00B0625E"/>
    <w:rsid w:val="00B10E28"/>
    <w:rsid w:val="00B12735"/>
    <w:rsid w:val="00B12ECB"/>
    <w:rsid w:val="00B13012"/>
    <w:rsid w:val="00B1543C"/>
    <w:rsid w:val="00B15E32"/>
    <w:rsid w:val="00B163DF"/>
    <w:rsid w:val="00B212DD"/>
    <w:rsid w:val="00B250D7"/>
    <w:rsid w:val="00B25C49"/>
    <w:rsid w:val="00B27396"/>
    <w:rsid w:val="00B27695"/>
    <w:rsid w:val="00B307A6"/>
    <w:rsid w:val="00B30BB3"/>
    <w:rsid w:val="00B31D50"/>
    <w:rsid w:val="00B332DA"/>
    <w:rsid w:val="00B366F6"/>
    <w:rsid w:val="00B412FA"/>
    <w:rsid w:val="00B423CD"/>
    <w:rsid w:val="00B43193"/>
    <w:rsid w:val="00B43578"/>
    <w:rsid w:val="00B43999"/>
    <w:rsid w:val="00B43AF9"/>
    <w:rsid w:val="00B43BC5"/>
    <w:rsid w:val="00B47238"/>
    <w:rsid w:val="00B50CAA"/>
    <w:rsid w:val="00B515F3"/>
    <w:rsid w:val="00B51CC6"/>
    <w:rsid w:val="00B536E3"/>
    <w:rsid w:val="00B53EFA"/>
    <w:rsid w:val="00B54550"/>
    <w:rsid w:val="00B55372"/>
    <w:rsid w:val="00B61EF2"/>
    <w:rsid w:val="00B63575"/>
    <w:rsid w:val="00B64CCD"/>
    <w:rsid w:val="00B6504E"/>
    <w:rsid w:val="00B67973"/>
    <w:rsid w:val="00B67C61"/>
    <w:rsid w:val="00B701EF"/>
    <w:rsid w:val="00B70847"/>
    <w:rsid w:val="00B70FDB"/>
    <w:rsid w:val="00B71244"/>
    <w:rsid w:val="00B7215C"/>
    <w:rsid w:val="00B73686"/>
    <w:rsid w:val="00B73EE4"/>
    <w:rsid w:val="00B7541E"/>
    <w:rsid w:val="00B7678A"/>
    <w:rsid w:val="00B777B5"/>
    <w:rsid w:val="00B77855"/>
    <w:rsid w:val="00B77B11"/>
    <w:rsid w:val="00B81534"/>
    <w:rsid w:val="00B81CC3"/>
    <w:rsid w:val="00B83A72"/>
    <w:rsid w:val="00B83F76"/>
    <w:rsid w:val="00B84EA6"/>
    <w:rsid w:val="00B86E05"/>
    <w:rsid w:val="00B86FB7"/>
    <w:rsid w:val="00B87880"/>
    <w:rsid w:val="00B87D02"/>
    <w:rsid w:val="00B90D80"/>
    <w:rsid w:val="00B9128C"/>
    <w:rsid w:val="00B91308"/>
    <w:rsid w:val="00B924E6"/>
    <w:rsid w:val="00B928A0"/>
    <w:rsid w:val="00B930B6"/>
    <w:rsid w:val="00B93BB3"/>
    <w:rsid w:val="00B969C2"/>
    <w:rsid w:val="00B97233"/>
    <w:rsid w:val="00BA20BA"/>
    <w:rsid w:val="00BA3486"/>
    <w:rsid w:val="00BA42A7"/>
    <w:rsid w:val="00BA4BFF"/>
    <w:rsid w:val="00BA5630"/>
    <w:rsid w:val="00BA66C3"/>
    <w:rsid w:val="00BA7689"/>
    <w:rsid w:val="00BB0C2C"/>
    <w:rsid w:val="00BB1913"/>
    <w:rsid w:val="00BB1BD2"/>
    <w:rsid w:val="00BB34CD"/>
    <w:rsid w:val="00BB4795"/>
    <w:rsid w:val="00BB5782"/>
    <w:rsid w:val="00BC0A76"/>
    <w:rsid w:val="00BC0EC1"/>
    <w:rsid w:val="00BC363E"/>
    <w:rsid w:val="00BC3EED"/>
    <w:rsid w:val="00BC61FF"/>
    <w:rsid w:val="00BC685F"/>
    <w:rsid w:val="00BC68C5"/>
    <w:rsid w:val="00BC76F6"/>
    <w:rsid w:val="00BC7A21"/>
    <w:rsid w:val="00BD0F5C"/>
    <w:rsid w:val="00BD2F4C"/>
    <w:rsid w:val="00BD4F2C"/>
    <w:rsid w:val="00BD523F"/>
    <w:rsid w:val="00BD708F"/>
    <w:rsid w:val="00BD78C9"/>
    <w:rsid w:val="00BE15AA"/>
    <w:rsid w:val="00BE24CB"/>
    <w:rsid w:val="00BE3425"/>
    <w:rsid w:val="00BE4B21"/>
    <w:rsid w:val="00BE4E83"/>
    <w:rsid w:val="00BE5D4D"/>
    <w:rsid w:val="00BE694B"/>
    <w:rsid w:val="00BF068D"/>
    <w:rsid w:val="00BF1F4A"/>
    <w:rsid w:val="00BF1F86"/>
    <w:rsid w:val="00BF2463"/>
    <w:rsid w:val="00BF29DF"/>
    <w:rsid w:val="00BF3163"/>
    <w:rsid w:val="00BF38A1"/>
    <w:rsid w:val="00BF4FA5"/>
    <w:rsid w:val="00BF672C"/>
    <w:rsid w:val="00BF6CEB"/>
    <w:rsid w:val="00BF74D9"/>
    <w:rsid w:val="00C008E4"/>
    <w:rsid w:val="00C01D72"/>
    <w:rsid w:val="00C02A1C"/>
    <w:rsid w:val="00C03F83"/>
    <w:rsid w:val="00C066D7"/>
    <w:rsid w:val="00C072A4"/>
    <w:rsid w:val="00C115D5"/>
    <w:rsid w:val="00C14FB3"/>
    <w:rsid w:val="00C15B5B"/>
    <w:rsid w:val="00C15FAE"/>
    <w:rsid w:val="00C16113"/>
    <w:rsid w:val="00C172CE"/>
    <w:rsid w:val="00C1734A"/>
    <w:rsid w:val="00C17500"/>
    <w:rsid w:val="00C20181"/>
    <w:rsid w:val="00C205E2"/>
    <w:rsid w:val="00C22E61"/>
    <w:rsid w:val="00C23034"/>
    <w:rsid w:val="00C234B0"/>
    <w:rsid w:val="00C258FD"/>
    <w:rsid w:val="00C332BB"/>
    <w:rsid w:val="00C34978"/>
    <w:rsid w:val="00C365F8"/>
    <w:rsid w:val="00C36C15"/>
    <w:rsid w:val="00C37264"/>
    <w:rsid w:val="00C4223B"/>
    <w:rsid w:val="00C428DE"/>
    <w:rsid w:val="00C431F8"/>
    <w:rsid w:val="00C439E2"/>
    <w:rsid w:val="00C4443C"/>
    <w:rsid w:val="00C457D2"/>
    <w:rsid w:val="00C458BC"/>
    <w:rsid w:val="00C45E7B"/>
    <w:rsid w:val="00C4644B"/>
    <w:rsid w:val="00C464B0"/>
    <w:rsid w:val="00C46DF4"/>
    <w:rsid w:val="00C50FD9"/>
    <w:rsid w:val="00C519CC"/>
    <w:rsid w:val="00C52790"/>
    <w:rsid w:val="00C52968"/>
    <w:rsid w:val="00C53F61"/>
    <w:rsid w:val="00C55C45"/>
    <w:rsid w:val="00C56D98"/>
    <w:rsid w:val="00C60CA5"/>
    <w:rsid w:val="00C613A2"/>
    <w:rsid w:val="00C6271B"/>
    <w:rsid w:val="00C634F2"/>
    <w:rsid w:val="00C7075A"/>
    <w:rsid w:val="00C712F2"/>
    <w:rsid w:val="00C7160D"/>
    <w:rsid w:val="00C71C5A"/>
    <w:rsid w:val="00C72C18"/>
    <w:rsid w:val="00C73282"/>
    <w:rsid w:val="00C74355"/>
    <w:rsid w:val="00C748C1"/>
    <w:rsid w:val="00C75EE8"/>
    <w:rsid w:val="00C77279"/>
    <w:rsid w:val="00C77DF8"/>
    <w:rsid w:val="00C82A5C"/>
    <w:rsid w:val="00C82C41"/>
    <w:rsid w:val="00C830EB"/>
    <w:rsid w:val="00C84B82"/>
    <w:rsid w:val="00C852E7"/>
    <w:rsid w:val="00C859B2"/>
    <w:rsid w:val="00C85E77"/>
    <w:rsid w:val="00C86081"/>
    <w:rsid w:val="00C86FF2"/>
    <w:rsid w:val="00C90220"/>
    <w:rsid w:val="00C90665"/>
    <w:rsid w:val="00C90D56"/>
    <w:rsid w:val="00C90D98"/>
    <w:rsid w:val="00C920BF"/>
    <w:rsid w:val="00C92179"/>
    <w:rsid w:val="00C92B18"/>
    <w:rsid w:val="00C939AF"/>
    <w:rsid w:val="00C9759E"/>
    <w:rsid w:val="00CA3C72"/>
    <w:rsid w:val="00CA764E"/>
    <w:rsid w:val="00CA779D"/>
    <w:rsid w:val="00CA7AE4"/>
    <w:rsid w:val="00CA7DBE"/>
    <w:rsid w:val="00CB04D4"/>
    <w:rsid w:val="00CB0807"/>
    <w:rsid w:val="00CB1094"/>
    <w:rsid w:val="00CB168A"/>
    <w:rsid w:val="00CB20E1"/>
    <w:rsid w:val="00CB215C"/>
    <w:rsid w:val="00CB2F37"/>
    <w:rsid w:val="00CB384D"/>
    <w:rsid w:val="00CB4998"/>
    <w:rsid w:val="00CB5695"/>
    <w:rsid w:val="00CB5BAE"/>
    <w:rsid w:val="00CB6796"/>
    <w:rsid w:val="00CB68B7"/>
    <w:rsid w:val="00CC02CE"/>
    <w:rsid w:val="00CC21CE"/>
    <w:rsid w:val="00CC22CA"/>
    <w:rsid w:val="00CC3346"/>
    <w:rsid w:val="00CC374F"/>
    <w:rsid w:val="00CC3A94"/>
    <w:rsid w:val="00CC5291"/>
    <w:rsid w:val="00CC728D"/>
    <w:rsid w:val="00CC7881"/>
    <w:rsid w:val="00CD06AB"/>
    <w:rsid w:val="00CD2662"/>
    <w:rsid w:val="00CD2C35"/>
    <w:rsid w:val="00CD327C"/>
    <w:rsid w:val="00CD3D89"/>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314"/>
    <w:rsid w:val="00CF29EC"/>
    <w:rsid w:val="00CF5091"/>
    <w:rsid w:val="00CF632F"/>
    <w:rsid w:val="00CF6F84"/>
    <w:rsid w:val="00CF73CD"/>
    <w:rsid w:val="00D00942"/>
    <w:rsid w:val="00D00BE4"/>
    <w:rsid w:val="00D00F72"/>
    <w:rsid w:val="00D0213A"/>
    <w:rsid w:val="00D027AF"/>
    <w:rsid w:val="00D0355F"/>
    <w:rsid w:val="00D04BC2"/>
    <w:rsid w:val="00D04E8A"/>
    <w:rsid w:val="00D05850"/>
    <w:rsid w:val="00D0612E"/>
    <w:rsid w:val="00D076E2"/>
    <w:rsid w:val="00D07A8A"/>
    <w:rsid w:val="00D13799"/>
    <w:rsid w:val="00D202A2"/>
    <w:rsid w:val="00D2062C"/>
    <w:rsid w:val="00D206DD"/>
    <w:rsid w:val="00D21979"/>
    <w:rsid w:val="00D219E1"/>
    <w:rsid w:val="00D21C26"/>
    <w:rsid w:val="00D23527"/>
    <w:rsid w:val="00D2352D"/>
    <w:rsid w:val="00D23964"/>
    <w:rsid w:val="00D2426B"/>
    <w:rsid w:val="00D244CD"/>
    <w:rsid w:val="00D25870"/>
    <w:rsid w:val="00D26E16"/>
    <w:rsid w:val="00D274A1"/>
    <w:rsid w:val="00D30227"/>
    <w:rsid w:val="00D30CE9"/>
    <w:rsid w:val="00D314A7"/>
    <w:rsid w:val="00D31E5E"/>
    <w:rsid w:val="00D33908"/>
    <w:rsid w:val="00D33976"/>
    <w:rsid w:val="00D33E06"/>
    <w:rsid w:val="00D343ED"/>
    <w:rsid w:val="00D34F2B"/>
    <w:rsid w:val="00D35ACA"/>
    <w:rsid w:val="00D35B7F"/>
    <w:rsid w:val="00D37E50"/>
    <w:rsid w:val="00D4071F"/>
    <w:rsid w:val="00D40A7A"/>
    <w:rsid w:val="00D41D83"/>
    <w:rsid w:val="00D42100"/>
    <w:rsid w:val="00D429D6"/>
    <w:rsid w:val="00D431C9"/>
    <w:rsid w:val="00D443E4"/>
    <w:rsid w:val="00D44766"/>
    <w:rsid w:val="00D44B83"/>
    <w:rsid w:val="00D454E3"/>
    <w:rsid w:val="00D51079"/>
    <w:rsid w:val="00D52222"/>
    <w:rsid w:val="00D52318"/>
    <w:rsid w:val="00D53DB1"/>
    <w:rsid w:val="00D566A1"/>
    <w:rsid w:val="00D56E62"/>
    <w:rsid w:val="00D6000A"/>
    <w:rsid w:val="00D602C9"/>
    <w:rsid w:val="00D60897"/>
    <w:rsid w:val="00D60CB5"/>
    <w:rsid w:val="00D60F16"/>
    <w:rsid w:val="00D6287A"/>
    <w:rsid w:val="00D641E0"/>
    <w:rsid w:val="00D665BC"/>
    <w:rsid w:val="00D70114"/>
    <w:rsid w:val="00D707B6"/>
    <w:rsid w:val="00D71EC2"/>
    <w:rsid w:val="00D72B4A"/>
    <w:rsid w:val="00D731BD"/>
    <w:rsid w:val="00D74BC3"/>
    <w:rsid w:val="00D774C9"/>
    <w:rsid w:val="00D77C28"/>
    <w:rsid w:val="00D8099D"/>
    <w:rsid w:val="00D811E7"/>
    <w:rsid w:val="00D837E6"/>
    <w:rsid w:val="00D83CB9"/>
    <w:rsid w:val="00D83F35"/>
    <w:rsid w:val="00D843F8"/>
    <w:rsid w:val="00D84B47"/>
    <w:rsid w:val="00D86A8B"/>
    <w:rsid w:val="00D86EEC"/>
    <w:rsid w:val="00D91F1B"/>
    <w:rsid w:val="00D921B9"/>
    <w:rsid w:val="00D92421"/>
    <w:rsid w:val="00D94E66"/>
    <w:rsid w:val="00D9633D"/>
    <w:rsid w:val="00D964AD"/>
    <w:rsid w:val="00D9692B"/>
    <w:rsid w:val="00D97AAA"/>
    <w:rsid w:val="00DA2F1F"/>
    <w:rsid w:val="00DA503D"/>
    <w:rsid w:val="00DA5110"/>
    <w:rsid w:val="00DA617C"/>
    <w:rsid w:val="00DA6919"/>
    <w:rsid w:val="00DA7C31"/>
    <w:rsid w:val="00DA7D8C"/>
    <w:rsid w:val="00DB0EA2"/>
    <w:rsid w:val="00DB1BFE"/>
    <w:rsid w:val="00DB296A"/>
    <w:rsid w:val="00DB31D5"/>
    <w:rsid w:val="00DB49A1"/>
    <w:rsid w:val="00DB4CBA"/>
    <w:rsid w:val="00DB4E5F"/>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FBA"/>
    <w:rsid w:val="00DD164E"/>
    <w:rsid w:val="00DD1D1C"/>
    <w:rsid w:val="00DD232C"/>
    <w:rsid w:val="00DD2C71"/>
    <w:rsid w:val="00DD32D5"/>
    <w:rsid w:val="00DD3C29"/>
    <w:rsid w:val="00DD4908"/>
    <w:rsid w:val="00DD526B"/>
    <w:rsid w:val="00DD6BA9"/>
    <w:rsid w:val="00DD6D07"/>
    <w:rsid w:val="00DD7049"/>
    <w:rsid w:val="00DE14D6"/>
    <w:rsid w:val="00DE2846"/>
    <w:rsid w:val="00DE3AFD"/>
    <w:rsid w:val="00DE4AA1"/>
    <w:rsid w:val="00DE502C"/>
    <w:rsid w:val="00DF02D7"/>
    <w:rsid w:val="00DF254E"/>
    <w:rsid w:val="00DF443F"/>
    <w:rsid w:val="00DF4AD0"/>
    <w:rsid w:val="00DF6DF9"/>
    <w:rsid w:val="00E012D5"/>
    <w:rsid w:val="00E0265B"/>
    <w:rsid w:val="00E030EC"/>
    <w:rsid w:val="00E047DB"/>
    <w:rsid w:val="00E07807"/>
    <w:rsid w:val="00E104E1"/>
    <w:rsid w:val="00E106EE"/>
    <w:rsid w:val="00E10AA4"/>
    <w:rsid w:val="00E115AE"/>
    <w:rsid w:val="00E123D7"/>
    <w:rsid w:val="00E123F8"/>
    <w:rsid w:val="00E12578"/>
    <w:rsid w:val="00E138E4"/>
    <w:rsid w:val="00E144FD"/>
    <w:rsid w:val="00E14A19"/>
    <w:rsid w:val="00E14A1C"/>
    <w:rsid w:val="00E1500D"/>
    <w:rsid w:val="00E1698E"/>
    <w:rsid w:val="00E17785"/>
    <w:rsid w:val="00E17C06"/>
    <w:rsid w:val="00E20179"/>
    <w:rsid w:val="00E20D89"/>
    <w:rsid w:val="00E21005"/>
    <w:rsid w:val="00E2141F"/>
    <w:rsid w:val="00E21579"/>
    <w:rsid w:val="00E215E0"/>
    <w:rsid w:val="00E22C44"/>
    <w:rsid w:val="00E25456"/>
    <w:rsid w:val="00E26154"/>
    <w:rsid w:val="00E26D57"/>
    <w:rsid w:val="00E30096"/>
    <w:rsid w:val="00E319C1"/>
    <w:rsid w:val="00E31E8A"/>
    <w:rsid w:val="00E32FE8"/>
    <w:rsid w:val="00E3453C"/>
    <w:rsid w:val="00E34E95"/>
    <w:rsid w:val="00E3527F"/>
    <w:rsid w:val="00E35F17"/>
    <w:rsid w:val="00E3673B"/>
    <w:rsid w:val="00E40C0B"/>
    <w:rsid w:val="00E40E03"/>
    <w:rsid w:val="00E4144D"/>
    <w:rsid w:val="00E41505"/>
    <w:rsid w:val="00E4185D"/>
    <w:rsid w:val="00E4190F"/>
    <w:rsid w:val="00E43137"/>
    <w:rsid w:val="00E4351E"/>
    <w:rsid w:val="00E4389A"/>
    <w:rsid w:val="00E43C02"/>
    <w:rsid w:val="00E445D3"/>
    <w:rsid w:val="00E466F7"/>
    <w:rsid w:val="00E46835"/>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56F69"/>
    <w:rsid w:val="00E62ECC"/>
    <w:rsid w:val="00E67E0E"/>
    <w:rsid w:val="00E70833"/>
    <w:rsid w:val="00E70BB0"/>
    <w:rsid w:val="00E72E1A"/>
    <w:rsid w:val="00E732A8"/>
    <w:rsid w:val="00E7463F"/>
    <w:rsid w:val="00E7489A"/>
    <w:rsid w:val="00E74C5B"/>
    <w:rsid w:val="00E822D6"/>
    <w:rsid w:val="00E8248B"/>
    <w:rsid w:val="00E8289C"/>
    <w:rsid w:val="00E83610"/>
    <w:rsid w:val="00E836FD"/>
    <w:rsid w:val="00E8411E"/>
    <w:rsid w:val="00E84986"/>
    <w:rsid w:val="00E8570A"/>
    <w:rsid w:val="00E85ECA"/>
    <w:rsid w:val="00E86348"/>
    <w:rsid w:val="00E86E66"/>
    <w:rsid w:val="00E87151"/>
    <w:rsid w:val="00E87699"/>
    <w:rsid w:val="00E87BA1"/>
    <w:rsid w:val="00E91296"/>
    <w:rsid w:val="00E93B7D"/>
    <w:rsid w:val="00E95692"/>
    <w:rsid w:val="00E97EF9"/>
    <w:rsid w:val="00E97FEA"/>
    <w:rsid w:val="00EA1889"/>
    <w:rsid w:val="00EA2E18"/>
    <w:rsid w:val="00EA3AEC"/>
    <w:rsid w:val="00EA3C8B"/>
    <w:rsid w:val="00EA60A2"/>
    <w:rsid w:val="00EA69DB"/>
    <w:rsid w:val="00EA70F1"/>
    <w:rsid w:val="00EA7409"/>
    <w:rsid w:val="00EB0C5A"/>
    <w:rsid w:val="00EB1BD9"/>
    <w:rsid w:val="00EB34F4"/>
    <w:rsid w:val="00EB384F"/>
    <w:rsid w:val="00EB7689"/>
    <w:rsid w:val="00EB771C"/>
    <w:rsid w:val="00EC2D44"/>
    <w:rsid w:val="00EC35AA"/>
    <w:rsid w:val="00EC38AB"/>
    <w:rsid w:val="00EC3953"/>
    <w:rsid w:val="00EC54D5"/>
    <w:rsid w:val="00EC56FE"/>
    <w:rsid w:val="00EC5BB7"/>
    <w:rsid w:val="00EC5CB5"/>
    <w:rsid w:val="00EC78CC"/>
    <w:rsid w:val="00EC7EB5"/>
    <w:rsid w:val="00ED0FB0"/>
    <w:rsid w:val="00ED266F"/>
    <w:rsid w:val="00ED3773"/>
    <w:rsid w:val="00ED399D"/>
    <w:rsid w:val="00ED3EF8"/>
    <w:rsid w:val="00ED7098"/>
    <w:rsid w:val="00ED776E"/>
    <w:rsid w:val="00ED7D2D"/>
    <w:rsid w:val="00ED7E9E"/>
    <w:rsid w:val="00EE0D5F"/>
    <w:rsid w:val="00EE1E9F"/>
    <w:rsid w:val="00EE2E2C"/>
    <w:rsid w:val="00EE45B9"/>
    <w:rsid w:val="00EE5DF7"/>
    <w:rsid w:val="00EE69AE"/>
    <w:rsid w:val="00EE76A9"/>
    <w:rsid w:val="00EF051F"/>
    <w:rsid w:val="00EF1255"/>
    <w:rsid w:val="00EF28FA"/>
    <w:rsid w:val="00EF494C"/>
    <w:rsid w:val="00EF4B22"/>
    <w:rsid w:val="00EF54D1"/>
    <w:rsid w:val="00EF68C8"/>
    <w:rsid w:val="00F001CC"/>
    <w:rsid w:val="00F019A1"/>
    <w:rsid w:val="00F01A92"/>
    <w:rsid w:val="00F0210E"/>
    <w:rsid w:val="00F02138"/>
    <w:rsid w:val="00F0274D"/>
    <w:rsid w:val="00F05F2E"/>
    <w:rsid w:val="00F06529"/>
    <w:rsid w:val="00F0678F"/>
    <w:rsid w:val="00F12946"/>
    <w:rsid w:val="00F137A4"/>
    <w:rsid w:val="00F14375"/>
    <w:rsid w:val="00F14EA5"/>
    <w:rsid w:val="00F17F6E"/>
    <w:rsid w:val="00F20BDE"/>
    <w:rsid w:val="00F21006"/>
    <w:rsid w:val="00F24A4B"/>
    <w:rsid w:val="00F24E57"/>
    <w:rsid w:val="00F26570"/>
    <w:rsid w:val="00F26B41"/>
    <w:rsid w:val="00F26C6C"/>
    <w:rsid w:val="00F27152"/>
    <w:rsid w:val="00F27565"/>
    <w:rsid w:val="00F27B8B"/>
    <w:rsid w:val="00F305E0"/>
    <w:rsid w:val="00F30FC2"/>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19D4"/>
    <w:rsid w:val="00F63436"/>
    <w:rsid w:val="00F63707"/>
    <w:rsid w:val="00F672C4"/>
    <w:rsid w:val="00F70359"/>
    <w:rsid w:val="00F70360"/>
    <w:rsid w:val="00F7362E"/>
    <w:rsid w:val="00F745EA"/>
    <w:rsid w:val="00F75C43"/>
    <w:rsid w:val="00F77234"/>
    <w:rsid w:val="00F77B3E"/>
    <w:rsid w:val="00F8115E"/>
    <w:rsid w:val="00F81901"/>
    <w:rsid w:val="00F82115"/>
    <w:rsid w:val="00F849AF"/>
    <w:rsid w:val="00F864CE"/>
    <w:rsid w:val="00F864DD"/>
    <w:rsid w:val="00F86D06"/>
    <w:rsid w:val="00F87454"/>
    <w:rsid w:val="00F9101C"/>
    <w:rsid w:val="00F91532"/>
    <w:rsid w:val="00F9155F"/>
    <w:rsid w:val="00F93416"/>
    <w:rsid w:val="00F9357E"/>
    <w:rsid w:val="00F9469D"/>
    <w:rsid w:val="00F9706D"/>
    <w:rsid w:val="00FA01A8"/>
    <w:rsid w:val="00FA0A7E"/>
    <w:rsid w:val="00FA0CAB"/>
    <w:rsid w:val="00FA1738"/>
    <w:rsid w:val="00FA1B3C"/>
    <w:rsid w:val="00FA235C"/>
    <w:rsid w:val="00FA4502"/>
    <w:rsid w:val="00FA49E3"/>
    <w:rsid w:val="00FA51D3"/>
    <w:rsid w:val="00FA5B79"/>
    <w:rsid w:val="00FA5C9D"/>
    <w:rsid w:val="00FA6025"/>
    <w:rsid w:val="00FA7B0C"/>
    <w:rsid w:val="00FB1FA0"/>
    <w:rsid w:val="00FB28DA"/>
    <w:rsid w:val="00FB33CF"/>
    <w:rsid w:val="00FB3B42"/>
    <w:rsid w:val="00FB4498"/>
    <w:rsid w:val="00FB546D"/>
    <w:rsid w:val="00FB5F35"/>
    <w:rsid w:val="00FB67A2"/>
    <w:rsid w:val="00FB6E09"/>
    <w:rsid w:val="00FB6FF0"/>
    <w:rsid w:val="00FB75DA"/>
    <w:rsid w:val="00FB7B03"/>
    <w:rsid w:val="00FC04F0"/>
    <w:rsid w:val="00FC08BD"/>
    <w:rsid w:val="00FC2C8A"/>
    <w:rsid w:val="00FC4030"/>
    <w:rsid w:val="00FC4601"/>
    <w:rsid w:val="00FC48DC"/>
    <w:rsid w:val="00FC5AD1"/>
    <w:rsid w:val="00FC7364"/>
    <w:rsid w:val="00FD1AF7"/>
    <w:rsid w:val="00FD253D"/>
    <w:rsid w:val="00FD32D8"/>
    <w:rsid w:val="00FD4541"/>
    <w:rsid w:val="00FD47E3"/>
    <w:rsid w:val="00FD5361"/>
    <w:rsid w:val="00FD6C96"/>
    <w:rsid w:val="00FD6CCF"/>
    <w:rsid w:val="00FD7871"/>
    <w:rsid w:val="00FD7908"/>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04E7"/>
    <w:rsid w:val="00FF1589"/>
    <w:rsid w:val="00FF2535"/>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6"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1829</TotalTime>
  <Pages>3</Pages>
  <Words>1657</Words>
  <Characters>8953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6</cp:revision>
  <cp:lastPrinted>2022-10-20T19:43:00Z</cp:lastPrinted>
  <dcterms:created xsi:type="dcterms:W3CDTF">2022-10-18T17:22:00Z</dcterms:created>
  <dcterms:modified xsi:type="dcterms:W3CDTF">2022-10-20T19:46:00Z</dcterms:modified>
</cp:coreProperties>
</file>